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84190" w14:textId="77777777" w:rsidR="00A628EE" w:rsidRPr="00A628EE" w:rsidRDefault="00A628EE" w:rsidP="00A628EE">
      <w:pPr>
        <w:jc w:val="both"/>
        <w:rPr>
          <w:rFonts w:ascii="Cambria" w:eastAsia="Calibri" w:hAnsi="Cambria"/>
          <w:b/>
          <w:bCs/>
          <w:color w:val="FF0000"/>
          <w:sz w:val="28"/>
          <w:szCs w:val="28"/>
          <w:lang w:eastAsia="en-US"/>
        </w:rPr>
      </w:pPr>
      <w:r w:rsidRPr="00A628EE">
        <w:rPr>
          <w:rFonts w:ascii="Cambria" w:eastAsia="Calibri" w:hAnsi="Cambria"/>
          <w:b/>
          <w:bCs/>
          <w:color w:val="FF0000"/>
          <w:sz w:val="28"/>
          <w:szCs w:val="28"/>
          <w:lang w:eastAsia="en-US"/>
        </w:rPr>
        <w:t>Note: Please leave this on the ambo, thanks.</w:t>
      </w:r>
    </w:p>
    <w:p w14:paraId="0D2818F1" w14:textId="77777777" w:rsidR="00A628EE" w:rsidRPr="00A628EE" w:rsidRDefault="00A628EE" w:rsidP="00A628EE">
      <w:pPr>
        <w:jc w:val="both"/>
        <w:rPr>
          <w:rFonts w:ascii="Cambria" w:eastAsia="Calibri" w:hAnsi="Cambria"/>
          <w:sz w:val="28"/>
          <w:szCs w:val="28"/>
          <w:lang w:eastAsia="en-US"/>
        </w:rPr>
      </w:pPr>
    </w:p>
    <w:p w14:paraId="12391540" w14:textId="44DF0F68" w:rsidR="00A628EE" w:rsidRPr="00A628EE" w:rsidRDefault="00A628EE" w:rsidP="00A628EE">
      <w:pPr>
        <w:autoSpaceDE w:val="0"/>
        <w:autoSpaceDN w:val="0"/>
        <w:adjustRightInd w:val="0"/>
        <w:jc w:val="both"/>
        <w:rPr>
          <w:rFonts w:ascii="Cambria" w:eastAsia="Calibri" w:hAnsi="Cambria" w:cs="ITCAvantGardeStd-Demi"/>
          <w:b/>
          <w:bCs/>
          <w:sz w:val="28"/>
          <w:szCs w:val="28"/>
          <w:lang w:eastAsia="en-US"/>
        </w:rPr>
      </w:pPr>
      <w:r w:rsidRPr="00A628EE">
        <w:rPr>
          <w:rFonts w:ascii="Cambria" w:eastAsia="Calibri" w:hAnsi="Cambria" w:cs="ITCAvantGardeStd-Demi"/>
          <w:b/>
          <w:bCs/>
          <w:sz w:val="28"/>
          <w:szCs w:val="28"/>
          <w:lang w:eastAsia="en-US"/>
        </w:rPr>
        <w:t>SECOND SUNDAY OF LENT.</w:t>
      </w:r>
    </w:p>
    <w:p w14:paraId="32F0FA90" w14:textId="77777777" w:rsidR="00A628EE" w:rsidRPr="00A628EE" w:rsidRDefault="00A628EE" w:rsidP="00A628EE">
      <w:pPr>
        <w:autoSpaceDE w:val="0"/>
        <w:autoSpaceDN w:val="0"/>
        <w:adjustRightInd w:val="0"/>
        <w:jc w:val="both"/>
        <w:rPr>
          <w:rFonts w:ascii="Cambria" w:eastAsia="Calibri" w:hAnsi="Cambria" w:cs="ITCAvantGardeStd-Demi"/>
          <w:sz w:val="28"/>
          <w:szCs w:val="28"/>
          <w:lang w:eastAsia="en-US"/>
        </w:rPr>
      </w:pPr>
    </w:p>
    <w:p w14:paraId="61C936A2" w14:textId="77777777" w:rsidR="00A628EE" w:rsidRPr="00A628EE" w:rsidRDefault="00A628EE" w:rsidP="00A628EE">
      <w:pPr>
        <w:autoSpaceDE w:val="0"/>
        <w:autoSpaceDN w:val="0"/>
        <w:adjustRightInd w:val="0"/>
        <w:jc w:val="both"/>
        <w:rPr>
          <w:rFonts w:ascii="Cambria" w:eastAsia="Calibri" w:hAnsi="Cambria" w:cs="CenturyOldStyle-Bold"/>
          <w:b/>
          <w:bCs/>
          <w:color w:val="FF0000"/>
          <w:sz w:val="28"/>
          <w:szCs w:val="28"/>
          <w:lang w:eastAsia="en-US"/>
        </w:rPr>
      </w:pPr>
      <w:r w:rsidRPr="00A628EE">
        <w:rPr>
          <w:rFonts w:ascii="Cambria" w:eastAsia="Calibri" w:hAnsi="Cambria" w:cs="CenturyOldStyle-Bold"/>
          <w:b/>
          <w:bCs/>
          <w:color w:val="FF0000"/>
          <w:sz w:val="28"/>
          <w:szCs w:val="28"/>
          <w:lang w:eastAsia="en-US"/>
        </w:rPr>
        <w:t>Introduction</w:t>
      </w:r>
    </w:p>
    <w:p w14:paraId="7F41DA43" w14:textId="77777777" w:rsidR="00A628EE" w:rsidRPr="00A628EE" w:rsidRDefault="00A628EE" w:rsidP="00A628EE">
      <w:pPr>
        <w:autoSpaceDE w:val="0"/>
        <w:autoSpaceDN w:val="0"/>
        <w:adjustRightInd w:val="0"/>
        <w:jc w:val="both"/>
        <w:rPr>
          <w:rFonts w:ascii="Cambria" w:eastAsia="Calibri" w:hAnsi="Cambria" w:cs="CenturyOldStyle-Bold"/>
          <w:b/>
          <w:bCs/>
          <w:color w:val="FF0000"/>
          <w:sz w:val="28"/>
          <w:szCs w:val="28"/>
          <w:lang w:eastAsia="en-US"/>
        </w:rPr>
      </w:pPr>
    </w:p>
    <w:p w14:paraId="1C5F2E62" w14:textId="77777777" w:rsidR="00A628EE" w:rsidRPr="00A628EE" w:rsidRDefault="00A628EE" w:rsidP="00A628EE">
      <w:pPr>
        <w:autoSpaceDE w:val="0"/>
        <w:autoSpaceDN w:val="0"/>
        <w:adjustRightInd w:val="0"/>
        <w:jc w:val="both"/>
        <w:rPr>
          <w:rFonts w:ascii="Cambria" w:eastAsia="Calibri" w:hAnsi="Cambria" w:cs="CenturyOldStyle-Bold"/>
          <w:bCs/>
          <w:color w:val="000000"/>
          <w:sz w:val="28"/>
          <w:szCs w:val="28"/>
          <w:lang w:eastAsia="en-US"/>
        </w:rPr>
      </w:pPr>
      <w:r w:rsidRPr="00A628EE">
        <w:rPr>
          <w:rFonts w:ascii="Cambria" w:eastAsia="Calibri" w:hAnsi="Cambria" w:cs="CenturyOldStyle-Bold"/>
          <w:bCs/>
          <w:color w:val="000000"/>
          <w:sz w:val="28"/>
          <w:szCs w:val="28"/>
          <w:lang w:eastAsia="en-US"/>
        </w:rPr>
        <w:t xml:space="preserve">Good </w:t>
      </w:r>
      <w:proofErr w:type="gramStart"/>
      <w:r w:rsidRPr="00A628EE">
        <w:rPr>
          <w:rFonts w:ascii="Cambria" w:eastAsia="Calibri" w:hAnsi="Cambria" w:cs="CenturyOldStyle-Bold"/>
          <w:bCs/>
          <w:color w:val="FF0000"/>
          <w:sz w:val="28"/>
          <w:szCs w:val="28"/>
          <w:lang w:eastAsia="en-US"/>
        </w:rPr>
        <w:t>Morning</w:t>
      </w:r>
      <w:proofErr w:type="gramEnd"/>
      <w:r w:rsidRPr="00A628EE">
        <w:rPr>
          <w:rFonts w:ascii="Cambria" w:eastAsia="Calibri" w:hAnsi="Cambria" w:cs="CenturyOldStyle-Bold"/>
          <w:bCs/>
          <w:color w:val="FF0000"/>
          <w:sz w:val="28"/>
          <w:szCs w:val="28"/>
          <w:lang w:eastAsia="en-US"/>
        </w:rPr>
        <w:t xml:space="preserve"> / Evening</w:t>
      </w:r>
      <w:r w:rsidRPr="00A628EE">
        <w:rPr>
          <w:rFonts w:ascii="Cambria" w:eastAsia="Calibri" w:hAnsi="Cambria" w:cs="CenturyOldStyle-Bold"/>
          <w:bCs/>
          <w:color w:val="000000"/>
          <w:sz w:val="28"/>
          <w:szCs w:val="28"/>
          <w:lang w:eastAsia="en-US"/>
        </w:rPr>
        <w:t xml:space="preserve"> and welcome to the parish of Mary Immaculate Quakers Hill – Schofields.</w:t>
      </w:r>
    </w:p>
    <w:p w14:paraId="0A832AC4" w14:textId="77777777" w:rsidR="00A628EE" w:rsidRPr="00A628EE" w:rsidRDefault="00A628EE" w:rsidP="00A628EE">
      <w:pPr>
        <w:autoSpaceDE w:val="0"/>
        <w:autoSpaceDN w:val="0"/>
        <w:adjustRightInd w:val="0"/>
        <w:jc w:val="both"/>
        <w:rPr>
          <w:rFonts w:ascii="Cambria" w:eastAsia="Calibri" w:hAnsi="Cambria" w:cs="CenturyOldStyle-Bold"/>
          <w:bCs/>
          <w:color w:val="000000"/>
          <w:sz w:val="28"/>
          <w:szCs w:val="28"/>
          <w:lang w:eastAsia="en-US"/>
        </w:rPr>
      </w:pPr>
    </w:p>
    <w:p w14:paraId="231C9FC7" w14:textId="77777777" w:rsidR="00A628EE" w:rsidRPr="00A628EE" w:rsidRDefault="00A628EE" w:rsidP="00A628EE">
      <w:pPr>
        <w:autoSpaceDE w:val="0"/>
        <w:autoSpaceDN w:val="0"/>
        <w:adjustRightInd w:val="0"/>
        <w:jc w:val="both"/>
        <w:rPr>
          <w:rFonts w:ascii="Cambria" w:eastAsia="Calibri" w:hAnsi="Cambria" w:cs="CenturyOldStyle-Bold"/>
          <w:bCs/>
          <w:color w:val="000000"/>
          <w:sz w:val="28"/>
          <w:szCs w:val="28"/>
          <w:lang w:eastAsia="en-US"/>
        </w:rPr>
      </w:pPr>
    </w:p>
    <w:p w14:paraId="1C2A48D9" w14:textId="77777777" w:rsidR="00A628EE" w:rsidRPr="00A628EE" w:rsidRDefault="00A628EE" w:rsidP="00A628EE">
      <w:pPr>
        <w:autoSpaceDE w:val="0"/>
        <w:autoSpaceDN w:val="0"/>
        <w:adjustRightInd w:val="0"/>
        <w:jc w:val="both"/>
        <w:rPr>
          <w:rFonts w:ascii="Cambria" w:eastAsia="Calibri" w:hAnsi="Cambria" w:cs="CenturyOldStyle-Bold"/>
          <w:bCs/>
          <w:color w:val="000000"/>
          <w:sz w:val="28"/>
          <w:szCs w:val="28"/>
          <w:lang w:eastAsia="en-US"/>
        </w:rPr>
      </w:pPr>
      <w:r w:rsidRPr="00A628EE">
        <w:rPr>
          <w:rFonts w:ascii="Cambria" w:eastAsia="Calibri" w:hAnsi="Cambria" w:cs="CenturyOldStyle-Bold"/>
          <w:bCs/>
          <w:color w:val="000000"/>
          <w:sz w:val="28"/>
          <w:szCs w:val="28"/>
          <w:lang w:eastAsia="en-US"/>
        </w:rPr>
        <w:t>On a high mountain, before the eyes of the chosen disciples, Jesus is transfigured.</w:t>
      </w:r>
    </w:p>
    <w:p w14:paraId="1D395F1D" w14:textId="77777777" w:rsidR="00A628EE" w:rsidRPr="00A628EE" w:rsidRDefault="00A628EE" w:rsidP="00A628EE">
      <w:pPr>
        <w:autoSpaceDE w:val="0"/>
        <w:autoSpaceDN w:val="0"/>
        <w:adjustRightInd w:val="0"/>
        <w:jc w:val="both"/>
        <w:rPr>
          <w:rFonts w:ascii="Cambria" w:eastAsia="Calibri" w:hAnsi="Cambria" w:cs="CenturyOldStyle-Bold"/>
          <w:bCs/>
          <w:color w:val="000000"/>
          <w:sz w:val="28"/>
          <w:szCs w:val="28"/>
          <w:lang w:eastAsia="en-US"/>
        </w:rPr>
      </w:pPr>
      <w:r w:rsidRPr="00A628EE">
        <w:rPr>
          <w:rFonts w:ascii="Cambria" w:eastAsia="Calibri" w:hAnsi="Cambria" w:cs="CenturyOldStyle-Bold"/>
          <w:bCs/>
          <w:color w:val="000000"/>
          <w:sz w:val="28"/>
          <w:szCs w:val="28"/>
          <w:lang w:eastAsia="en-US"/>
        </w:rPr>
        <w:t>This glimpse of the Lord’s divinity is meant to encourage the disciples in their following of the Lord. It is also intended to spur us on as we undergo the “Lenten moments” of our lives, when we experience doubts, pains, and life’s absurdities.</w:t>
      </w:r>
    </w:p>
    <w:p w14:paraId="3D028A71" w14:textId="77777777" w:rsidR="00A628EE" w:rsidRPr="00A628EE" w:rsidRDefault="00A628EE" w:rsidP="00A628EE">
      <w:pPr>
        <w:autoSpaceDE w:val="0"/>
        <w:autoSpaceDN w:val="0"/>
        <w:adjustRightInd w:val="0"/>
        <w:jc w:val="both"/>
        <w:rPr>
          <w:rFonts w:ascii="Cambria" w:eastAsia="Calibri" w:hAnsi="Cambria" w:cs="CenturyOldStyle-Bold"/>
          <w:bCs/>
          <w:color w:val="000000"/>
          <w:sz w:val="28"/>
          <w:szCs w:val="28"/>
          <w:lang w:eastAsia="en-US"/>
        </w:rPr>
      </w:pPr>
      <w:r w:rsidRPr="00A628EE">
        <w:rPr>
          <w:rFonts w:ascii="Cambria" w:eastAsia="Calibri" w:hAnsi="Cambria" w:cs="CenturyOldStyle-Bold"/>
          <w:bCs/>
          <w:color w:val="000000"/>
          <w:sz w:val="28"/>
          <w:szCs w:val="28"/>
          <w:lang w:eastAsia="en-US"/>
        </w:rPr>
        <w:t>With Peter and the other disciples, we can say that we, too, have heard the Father’s voice on the holy mountain. We do well to be attentive to it.</w:t>
      </w:r>
    </w:p>
    <w:p w14:paraId="2585DFA7" w14:textId="77777777" w:rsidR="00A628EE" w:rsidRPr="00A628EE" w:rsidRDefault="00A628EE" w:rsidP="00A628EE">
      <w:pPr>
        <w:jc w:val="both"/>
        <w:rPr>
          <w:rFonts w:ascii="Cambria" w:eastAsia="Calibri" w:hAnsi="Cambria" w:cs="CenturyOldStyle-Regular"/>
          <w:color w:val="000000"/>
          <w:sz w:val="28"/>
          <w:szCs w:val="28"/>
          <w:lang w:eastAsia="en-US"/>
        </w:rPr>
      </w:pPr>
    </w:p>
    <w:p w14:paraId="1BE1D1E7" w14:textId="1544401A" w:rsidR="00A628EE" w:rsidRDefault="00A628EE" w:rsidP="00A628EE">
      <w:pPr>
        <w:jc w:val="both"/>
        <w:rPr>
          <w:rFonts w:ascii="Cambria" w:eastAsia="Calibri" w:hAnsi="Cambria" w:cs="CenturyOldStyle-Regular"/>
          <w:color w:val="000000"/>
          <w:sz w:val="28"/>
          <w:szCs w:val="28"/>
          <w:lang w:eastAsia="en-US"/>
        </w:rPr>
      </w:pPr>
      <w:r w:rsidRPr="00A628EE">
        <w:rPr>
          <w:rFonts w:ascii="Cambria" w:eastAsia="Calibri" w:hAnsi="Cambria" w:cs="CenturyOldStyle-Regular"/>
          <w:color w:val="000000"/>
          <w:sz w:val="28"/>
          <w:szCs w:val="28"/>
          <w:lang w:eastAsia="en-US"/>
        </w:rPr>
        <w:t xml:space="preserve">Our Mass with </w:t>
      </w:r>
      <w:proofErr w:type="gramStart"/>
      <w:r w:rsidRPr="00A628EE">
        <w:rPr>
          <w:rFonts w:ascii="Cambria" w:eastAsia="Calibri" w:hAnsi="Cambria" w:cs="CenturyOldStyle-Regular"/>
          <w:color w:val="000000"/>
          <w:sz w:val="28"/>
          <w:szCs w:val="28"/>
          <w:lang w:eastAsia="en-US"/>
        </w:rPr>
        <w:t>be</w:t>
      </w:r>
      <w:proofErr w:type="gramEnd"/>
      <w:r w:rsidRPr="00A628EE">
        <w:rPr>
          <w:rFonts w:ascii="Cambria" w:eastAsia="Calibri" w:hAnsi="Cambria" w:cs="CenturyOldStyle-Regular"/>
          <w:color w:val="000000"/>
          <w:sz w:val="28"/>
          <w:szCs w:val="28"/>
          <w:lang w:eastAsia="en-US"/>
        </w:rPr>
        <w:t xml:space="preserve"> celebrate today by </w:t>
      </w:r>
    </w:p>
    <w:p w14:paraId="765BE55B" w14:textId="3E7AD1F0" w:rsidR="00A628EE" w:rsidRDefault="00A628EE" w:rsidP="00A628EE">
      <w:pPr>
        <w:jc w:val="both"/>
        <w:rPr>
          <w:rFonts w:ascii="Cambria" w:eastAsia="Calibri" w:hAnsi="Cambria" w:cs="CenturyOldStyle-Regular"/>
          <w:color w:val="000000"/>
          <w:sz w:val="28"/>
          <w:szCs w:val="28"/>
          <w:lang w:eastAsia="en-US"/>
        </w:rPr>
      </w:pPr>
    </w:p>
    <w:p w14:paraId="08D4C406" w14:textId="6570D9DE" w:rsidR="00A628EE" w:rsidRDefault="00A628EE" w:rsidP="00A628EE">
      <w:pPr>
        <w:jc w:val="both"/>
        <w:rPr>
          <w:rFonts w:ascii="Cambria" w:eastAsia="Calibri" w:hAnsi="Cambria" w:cs="CenturyOldStyle-Regular"/>
          <w:color w:val="000000"/>
          <w:sz w:val="28"/>
          <w:szCs w:val="28"/>
          <w:lang w:eastAsia="en-US"/>
        </w:rPr>
      </w:pPr>
    </w:p>
    <w:p w14:paraId="356302A0" w14:textId="77777777" w:rsidR="00A628EE" w:rsidRPr="00A628EE" w:rsidRDefault="00A628EE" w:rsidP="00A628EE">
      <w:pPr>
        <w:jc w:val="both"/>
        <w:rPr>
          <w:rFonts w:ascii="Cambria" w:eastAsia="Calibri" w:hAnsi="Cambria" w:cs="CenturyOldStyle-Regular"/>
          <w:color w:val="000000"/>
          <w:sz w:val="28"/>
          <w:szCs w:val="28"/>
          <w:lang w:eastAsia="en-US"/>
        </w:rPr>
      </w:pPr>
    </w:p>
    <w:p w14:paraId="413E424A" w14:textId="77777777" w:rsidR="00A628EE" w:rsidRPr="00A628EE" w:rsidRDefault="00A628EE" w:rsidP="00A628EE">
      <w:pPr>
        <w:jc w:val="both"/>
        <w:rPr>
          <w:rFonts w:ascii="Cambria" w:eastAsia="Calibri" w:hAnsi="Cambria" w:cs="CenturyOldStyle-Regular"/>
          <w:color w:val="000000"/>
          <w:sz w:val="28"/>
          <w:szCs w:val="28"/>
          <w:lang w:eastAsia="en-US"/>
        </w:rPr>
      </w:pPr>
    </w:p>
    <w:p w14:paraId="0C81F3A4" w14:textId="77777777" w:rsidR="00A628EE" w:rsidRPr="00A628EE" w:rsidRDefault="00A628EE" w:rsidP="00A628EE">
      <w:pPr>
        <w:jc w:val="both"/>
        <w:rPr>
          <w:rFonts w:ascii="Cambria" w:eastAsia="Calibri" w:hAnsi="Cambria" w:cs="CenturyOldStyle-Regular"/>
          <w:color w:val="000000"/>
          <w:sz w:val="28"/>
          <w:szCs w:val="28"/>
          <w:lang w:eastAsia="en-US"/>
        </w:rPr>
      </w:pPr>
      <w:r w:rsidRPr="00A628EE">
        <w:rPr>
          <w:rFonts w:ascii="Cambria" w:eastAsia="Calibri" w:hAnsi="Cambria" w:cs="CenturyOldStyle-Regular"/>
          <w:color w:val="000000"/>
          <w:sz w:val="28"/>
          <w:szCs w:val="28"/>
          <w:lang w:eastAsia="en-US"/>
        </w:rPr>
        <w:t>Please stand and join in singing the Entrance Hymn.</w:t>
      </w:r>
    </w:p>
    <w:p w14:paraId="143158DA" w14:textId="77777777" w:rsidR="0043642B" w:rsidRDefault="0043642B" w:rsidP="00DD69FD">
      <w:pPr>
        <w:pStyle w:val="Heading4"/>
        <w:spacing w:before="0" w:beforeAutospacing="0" w:after="0" w:afterAutospacing="0"/>
        <w:jc w:val="center"/>
        <w:rPr>
          <w:rFonts w:ascii="Arial" w:hAnsi="Arial" w:cs="Arial"/>
          <w:bCs w:val="0"/>
          <w:caps/>
          <w:color w:val="auto"/>
          <w:sz w:val="28"/>
          <w:szCs w:val="28"/>
        </w:rPr>
      </w:pPr>
    </w:p>
    <w:p w14:paraId="2A3CF446" w14:textId="77777777" w:rsidR="0043642B" w:rsidRDefault="0043642B">
      <w:pPr>
        <w:rPr>
          <w:rFonts w:ascii="Arial" w:hAnsi="Arial" w:cs="Arial"/>
          <w:b/>
          <w:caps/>
          <w:sz w:val="28"/>
          <w:szCs w:val="28"/>
        </w:rPr>
      </w:pPr>
      <w:r>
        <w:rPr>
          <w:rFonts w:ascii="Arial" w:hAnsi="Arial" w:cs="Arial"/>
          <w:bCs/>
          <w:caps/>
          <w:sz w:val="28"/>
          <w:szCs w:val="28"/>
        </w:rPr>
        <w:br w:type="page"/>
      </w:r>
    </w:p>
    <w:p w14:paraId="1706BD4E" w14:textId="442A6A4D" w:rsidR="00F23161" w:rsidRDefault="001B5566" w:rsidP="00DD69FD">
      <w:pPr>
        <w:pStyle w:val="Heading4"/>
        <w:spacing w:before="0" w:beforeAutospacing="0" w:after="0" w:afterAutospacing="0"/>
        <w:jc w:val="center"/>
        <w:rPr>
          <w:rFonts w:ascii="Arial" w:hAnsi="Arial" w:cs="Arial"/>
          <w:bCs w:val="0"/>
          <w:caps/>
          <w:color w:val="auto"/>
          <w:sz w:val="28"/>
          <w:szCs w:val="28"/>
        </w:rPr>
      </w:pPr>
      <w:r>
        <w:rPr>
          <w:rFonts w:ascii="Arial" w:hAnsi="Arial" w:cs="Arial"/>
          <w:bCs w:val="0"/>
          <w:caps/>
          <w:color w:val="auto"/>
          <w:sz w:val="28"/>
          <w:szCs w:val="28"/>
        </w:rPr>
        <w:lastRenderedPageBreak/>
        <w:t>second</w:t>
      </w:r>
      <w:r w:rsidR="002B4644" w:rsidRPr="002B4644">
        <w:rPr>
          <w:rFonts w:ascii="Arial" w:hAnsi="Arial" w:cs="Arial"/>
          <w:bCs w:val="0"/>
          <w:caps/>
          <w:color w:val="auto"/>
          <w:sz w:val="28"/>
          <w:szCs w:val="28"/>
        </w:rPr>
        <w:t xml:space="preserve"> Sunday </w:t>
      </w:r>
      <w:r w:rsidR="008A7407">
        <w:rPr>
          <w:rFonts w:ascii="Arial" w:hAnsi="Arial" w:cs="Arial"/>
          <w:bCs w:val="0"/>
          <w:caps/>
          <w:color w:val="auto"/>
          <w:sz w:val="28"/>
          <w:szCs w:val="28"/>
        </w:rPr>
        <w:t>OF LENT</w:t>
      </w:r>
      <w:r w:rsidR="002B4644" w:rsidRPr="002B4644">
        <w:rPr>
          <w:rFonts w:ascii="Arial" w:hAnsi="Arial" w:cs="Arial"/>
          <w:bCs w:val="0"/>
          <w:caps/>
          <w:color w:val="auto"/>
          <w:sz w:val="28"/>
          <w:szCs w:val="28"/>
        </w:rPr>
        <w:t xml:space="preserve"> - Year A</w:t>
      </w:r>
    </w:p>
    <w:p w14:paraId="78991F64" w14:textId="7577EC4B" w:rsidR="00315F65" w:rsidRDefault="00315F65" w:rsidP="00DD69FD">
      <w:pPr>
        <w:pStyle w:val="Heading4"/>
        <w:spacing w:before="0" w:beforeAutospacing="0" w:after="0" w:afterAutospacing="0"/>
        <w:jc w:val="center"/>
        <w:rPr>
          <w:rFonts w:ascii="Arial" w:hAnsi="Arial" w:cs="Arial"/>
          <w:bCs w:val="0"/>
          <w:caps/>
          <w:color w:val="FF0000"/>
          <w:sz w:val="28"/>
          <w:szCs w:val="28"/>
        </w:rPr>
      </w:pPr>
      <w:r w:rsidRPr="00DD69FD">
        <w:rPr>
          <w:rFonts w:ascii="Arial" w:hAnsi="Arial" w:cs="Arial"/>
          <w:bCs w:val="0"/>
          <w:caps/>
          <w:color w:val="FF0000"/>
          <w:sz w:val="28"/>
          <w:szCs w:val="28"/>
        </w:rPr>
        <w:t>M</w:t>
      </w:r>
      <w:r w:rsidRPr="00315F65">
        <w:rPr>
          <w:rFonts w:ascii="Arial" w:hAnsi="Arial" w:cs="Arial"/>
          <w:bCs w:val="0"/>
          <w:caps/>
          <w:color w:val="FF0000"/>
          <w:sz w:val="28"/>
          <w:szCs w:val="28"/>
        </w:rPr>
        <w:t>ASS READINGS</w:t>
      </w:r>
    </w:p>
    <w:p w14:paraId="14B0F0FC" w14:textId="6319B136" w:rsidR="00032050" w:rsidRDefault="00032050" w:rsidP="00DD69FD">
      <w:pPr>
        <w:pStyle w:val="Heading4"/>
        <w:spacing w:before="0" w:beforeAutospacing="0" w:after="0" w:afterAutospacing="0"/>
        <w:jc w:val="center"/>
        <w:rPr>
          <w:rFonts w:ascii="Arial" w:hAnsi="Arial" w:cs="Arial"/>
          <w:bCs w:val="0"/>
          <w:caps/>
          <w:color w:val="FF0000"/>
          <w:sz w:val="28"/>
          <w:szCs w:val="28"/>
        </w:rPr>
      </w:pPr>
    </w:p>
    <w:p w14:paraId="6BB05143" w14:textId="77777777" w:rsidR="00032050" w:rsidRPr="00315F65" w:rsidRDefault="00032050" w:rsidP="00DD69FD">
      <w:pPr>
        <w:pStyle w:val="Heading4"/>
        <w:spacing w:before="0" w:beforeAutospacing="0" w:after="0" w:afterAutospacing="0"/>
        <w:jc w:val="center"/>
        <w:rPr>
          <w:rFonts w:ascii="Arial" w:hAnsi="Arial" w:cs="Arial"/>
          <w:bCs w:val="0"/>
          <w:caps/>
          <w:color w:val="FF0000"/>
          <w:sz w:val="28"/>
          <w:szCs w:val="28"/>
        </w:rPr>
      </w:pPr>
    </w:p>
    <w:p w14:paraId="2556392A" w14:textId="77777777" w:rsidR="00F323D2" w:rsidRPr="005E1A20" w:rsidRDefault="00136DE4" w:rsidP="009F63D3">
      <w:pPr>
        <w:pStyle w:val="Heading4"/>
        <w:tabs>
          <w:tab w:val="left" w:pos="6165"/>
        </w:tabs>
        <w:jc w:val="both"/>
        <w:rPr>
          <w:rFonts w:ascii="Arial" w:hAnsi="Arial" w:cs="Arial"/>
          <w:color w:val="FF0000"/>
          <w:sz w:val="28"/>
          <w:szCs w:val="28"/>
        </w:rPr>
      </w:pPr>
      <w:r>
        <w:rPr>
          <w:rFonts w:ascii="Arial" w:hAnsi="Arial" w:cs="Arial"/>
          <w:color w:val="FF0000"/>
          <w:sz w:val="28"/>
          <w:szCs w:val="28"/>
        </w:rPr>
        <w:t>FIRST READING </w:t>
      </w:r>
      <w:r w:rsidR="001956BA">
        <w:rPr>
          <w:rFonts w:ascii="Arial" w:hAnsi="Arial" w:cs="Arial"/>
          <w:color w:val="FF0000"/>
          <w:sz w:val="28"/>
          <w:szCs w:val="28"/>
        </w:rPr>
        <w:t>(</w:t>
      </w:r>
      <w:r w:rsidR="002F53DB" w:rsidRPr="002F53DB">
        <w:rPr>
          <w:rFonts w:ascii="Arial" w:hAnsi="Arial" w:cs="Arial"/>
          <w:color w:val="FF0000"/>
          <w:sz w:val="28"/>
          <w:szCs w:val="28"/>
        </w:rPr>
        <w:t>Gen 12:1-4</w:t>
      </w:r>
      <w:r w:rsidR="002B36BE">
        <w:rPr>
          <w:rFonts w:ascii="Arial" w:hAnsi="Arial" w:cs="Arial"/>
          <w:color w:val="FF0000"/>
          <w:sz w:val="28"/>
          <w:szCs w:val="28"/>
        </w:rPr>
        <w:t>)</w:t>
      </w:r>
      <w:r w:rsidR="009F63D3">
        <w:rPr>
          <w:rFonts w:ascii="Arial" w:hAnsi="Arial" w:cs="Arial"/>
          <w:color w:val="FF0000"/>
          <w:sz w:val="28"/>
          <w:szCs w:val="28"/>
        </w:rPr>
        <w:tab/>
      </w:r>
    </w:p>
    <w:p w14:paraId="77DBC138" w14:textId="77777777" w:rsidR="001956BA" w:rsidRDefault="001956BA" w:rsidP="001956BA">
      <w:pPr>
        <w:pStyle w:val="hind16"/>
        <w:ind w:left="0" w:firstLine="0"/>
        <w:jc w:val="both"/>
        <w:rPr>
          <w:rFonts w:ascii="Arial" w:hAnsi="Arial" w:cs="Arial"/>
          <w:i/>
          <w:sz w:val="28"/>
          <w:szCs w:val="28"/>
        </w:rPr>
      </w:pPr>
      <w:r w:rsidRPr="001956BA">
        <w:rPr>
          <w:rFonts w:ascii="Arial" w:hAnsi="Arial" w:cs="Arial"/>
          <w:i/>
          <w:sz w:val="28"/>
          <w:szCs w:val="28"/>
        </w:rPr>
        <w:t xml:space="preserve">A reading from the </w:t>
      </w:r>
      <w:r w:rsidR="008A7407">
        <w:rPr>
          <w:rFonts w:ascii="Arial" w:hAnsi="Arial" w:cs="Arial"/>
          <w:i/>
          <w:sz w:val="28"/>
          <w:szCs w:val="28"/>
        </w:rPr>
        <w:t>book of Genesis</w:t>
      </w:r>
    </w:p>
    <w:p w14:paraId="44906DB1" w14:textId="77777777" w:rsidR="001956BA" w:rsidRDefault="001956BA" w:rsidP="001956BA">
      <w:pPr>
        <w:pStyle w:val="hind16"/>
        <w:ind w:left="0" w:firstLine="0"/>
        <w:jc w:val="both"/>
        <w:rPr>
          <w:rFonts w:ascii="Arial" w:hAnsi="Arial" w:cs="Arial"/>
          <w:i/>
          <w:sz w:val="28"/>
          <w:szCs w:val="28"/>
        </w:rPr>
      </w:pPr>
    </w:p>
    <w:p w14:paraId="73CCEBF3" w14:textId="77777777" w:rsidR="002F53DB" w:rsidRPr="002F53DB" w:rsidRDefault="002F53DB" w:rsidP="002F53DB">
      <w:pPr>
        <w:pStyle w:val="hind16"/>
        <w:ind w:left="0" w:firstLine="0"/>
        <w:rPr>
          <w:rFonts w:ascii="Arial" w:eastAsia="Times New Roman" w:hAnsi="Arial" w:cs="Arial"/>
          <w:sz w:val="28"/>
          <w:szCs w:val="28"/>
        </w:rPr>
      </w:pPr>
      <w:r w:rsidRPr="002F53DB">
        <w:rPr>
          <w:rFonts w:ascii="Arial" w:eastAsia="Times New Roman" w:hAnsi="Arial" w:cs="Arial"/>
          <w:sz w:val="28"/>
          <w:szCs w:val="28"/>
        </w:rPr>
        <w:t>The Lord said to Abram, ‘Leave your country, your family and your father's house, for the land I will show you. I will make you a great nation; I will bless you and make your name so famous that it will be used as a blessing.</w:t>
      </w:r>
    </w:p>
    <w:p w14:paraId="1784C284" w14:textId="77777777" w:rsidR="002F53DB" w:rsidRDefault="002F53DB" w:rsidP="002F53DB">
      <w:pPr>
        <w:pStyle w:val="hind16"/>
        <w:ind w:left="0" w:firstLine="0"/>
        <w:rPr>
          <w:rFonts w:ascii="Arial" w:eastAsia="Times New Roman" w:hAnsi="Arial" w:cs="Arial"/>
          <w:sz w:val="28"/>
          <w:szCs w:val="28"/>
        </w:rPr>
      </w:pPr>
    </w:p>
    <w:p w14:paraId="5B26F188" w14:textId="77777777" w:rsidR="002F53DB" w:rsidRPr="002F53DB" w:rsidRDefault="002F53DB" w:rsidP="002F53DB">
      <w:pPr>
        <w:pStyle w:val="hind16"/>
        <w:ind w:left="0" w:firstLine="0"/>
        <w:rPr>
          <w:rFonts w:ascii="Arial" w:eastAsia="Times New Roman" w:hAnsi="Arial" w:cs="Arial"/>
          <w:sz w:val="28"/>
          <w:szCs w:val="28"/>
        </w:rPr>
      </w:pPr>
      <w:r w:rsidRPr="002F53DB">
        <w:rPr>
          <w:rFonts w:ascii="Arial" w:eastAsia="Times New Roman" w:hAnsi="Arial" w:cs="Arial"/>
          <w:sz w:val="28"/>
          <w:szCs w:val="28"/>
        </w:rPr>
        <w:t>‘I will bless those who bless you:</w:t>
      </w:r>
    </w:p>
    <w:p w14:paraId="000CD55D" w14:textId="77777777" w:rsidR="002F53DB" w:rsidRPr="002F53DB" w:rsidRDefault="002F53DB" w:rsidP="002F53DB">
      <w:pPr>
        <w:pStyle w:val="hind16"/>
        <w:ind w:left="0" w:firstLine="0"/>
        <w:rPr>
          <w:rFonts w:ascii="Arial" w:eastAsia="Times New Roman" w:hAnsi="Arial" w:cs="Arial"/>
          <w:sz w:val="28"/>
          <w:szCs w:val="28"/>
        </w:rPr>
      </w:pPr>
      <w:r w:rsidRPr="002F53DB">
        <w:rPr>
          <w:rFonts w:ascii="Arial" w:eastAsia="Times New Roman" w:hAnsi="Arial" w:cs="Arial"/>
          <w:sz w:val="28"/>
          <w:szCs w:val="28"/>
        </w:rPr>
        <w:t>I will curse those who slight you.</w:t>
      </w:r>
    </w:p>
    <w:p w14:paraId="0761F3EE" w14:textId="77777777" w:rsidR="002F53DB" w:rsidRDefault="002F53DB" w:rsidP="002F53DB">
      <w:pPr>
        <w:pStyle w:val="hind16"/>
        <w:ind w:left="0" w:firstLine="0"/>
        <w:rPr>
          <w:rFonts w:ascii="Arial" w:eastAsia="Times New Roman" w:hAnsi="Arial" w:cs="Arial"/>
          <w:sz w:val="28"/>
          <w:szCs w:val="28"/>
        </w:rPr>
      </w:pPr>
    </w:p>
    <w:p w14:paraId="53D7AC35" w14:textId="77777777" w:rsidR="002F53DB" w:rsidRPr="002F53DB" w:rsidRDefault="002F53DB" w:rsidP="002F53DB">
      <w:pPr>
        <w:pStyle w:val="hind16"/>
        <w:ind w:left="0" w:firstLine="0"/>
        <w:rPr>
          <w:rFonts w:ascii="Arial" w:eastAsia="Times New Roman" w:hAnsi="Arial" w:cs="Arial"/>
          <w:sz w:val="28"/>
          <w:szCs w:val="28"/>
        </w:rPr>
      </w:pPr>
      <w:r w:rsidRPr="002F53DB">
        <w:rPr>
          <w:rFonts w:ascii="Arial" w:eastAsia="Times New Roman" w:hAnsi="Arial" w:cs="Arial"/>
          <w:sz w:val="28"/>
          <w:szCs w:val="28"/>
        </w:rPr>
        <w:t>All the tribes of the earth</w:t>
      </w:r>
    </w:p>
    <w:p w14:paraId="13F63DF9" w14:textId="77777777" w:rsidR="002F53DB" w:rsidRPr="002F53DB" w:rsidRDefault="002F53DB" w:rsidP="002F53DB">
      <w:pPr>
        <w:pStyle w:val="hind16"/>
        <w:ind w:left="0" w:firstLine="0"/>
        <w:rPr>
          <w:rFonts w:ascii="Arial" w:eastAsia="Times New Roman" w:hAnsi="Arial" w:cs="Arial"/>
          <w:sz w:val="28"/>
          <w:szCs w:val="28"/>
        </w:rPr>
      </w:pPr>
      <w:r w:rsidRPr="002F53DB">
        <w:rPr>
          <w:rFonts w:ascii="Arial" w:eastAsia="Times New Roman" w:hAnsi="Arial" w:cs="Arial"/>
          <w:sz w:val="28"/>
          <w:szCs w:val="28"/>
        </w:rPr>
        <w:t>shall bless themselves by you.’</w:t>
      </w:r>
    </w:p>
    <w:p w14:paraId="68B43D1D" w14:textId="77777777" w:rsidR="001956BA" w:rsidRDefault="002F53DB" w:rsidP="002F53DB">
      <w:pPr>
        <w:pStyle w:val="hind16"/>
        <w:ind w:left="0" w:firstLine="0"/>
        <w:rPr>
          <w:rFonts w:ascii="Arial" w:eastAsia="Times New Roman" w:hAnsi="Arial" w:cs="Arial"/>
          <w:sz w:val="28"/>
          <w:szCs w:val="28"/>
        </w:rPr>
      </w:pPr>
      <w:proofErr w:type="gramStart"/>
      <w:r w:rsidRPr="002F53DB">
        <w:rPr>
          <w:rFonts w:ascii="Arial" w:eastAsia="Times New Roman" w:hAnsi="Arial" w:cs="Arial"/>
          <w:sz w:val="28"/>
          <w:szCs w:val="28"/>
        </w:rPr>
        <w:t>So</w:t>
      </w:r>
      <w:proofErr w:type="gramEnd"/>
      <w:r w:rsidRPr="002F53DB">
        <w:rPr>
          <w:rFonts w:ascii="Arial" w:eastAsia="Times New Roman" w:hAnsi="Arial" w:cs="Arial"/>
          <w:sz w:val="28"/>
          <w:szCs w:val="28"/>
        </w:rPr>
        <w:t xml:space="preserve"> Abram went as the Lord told him.</w:t>
      </w:r>
    </w:p>
    <w:p w14:paraId="6599828F" w14:textId="77777777" w:rsidR="002F53DB" w:rsidRDefault="002F53DB" w:rsidP="001956BA">
      <w:pPr>
        <w:pStyle w:val="hind16"/>
        <w:ind w:left="0" w:firstLine="0"/>
        <w:jc w:val="both"/>
        <w:rPr>
          <w:rFonts w:ascii="Arial" w:hAnsi="Arial" w:cs="Arial"/>
          <w:i/>
          <w:sz w:val="28"/>
          <w:szCs w:val="28"/>
        </w:rPr>
      </w:pPr>
    </w:p>
    <w:p w14:paraId="4D329FE9" w14:textId="77777777" w:rsidR="00F323D2" w:rsidRPr="00D769C1" w:rsidRDefault="00F323D2" w:rsidP="001956BA">
      <w:pPr>
        <w:pStyle w:val="hind16"/>
        <w:ind w:left="0" w:firstLine="0"/>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 xml:space="preserve">he </w:t>
      </w:r>
      <w:r w:rsidR="0010474E">
        <w:rPr>
          <w:rFonts w:ascii="Arial" w:hAnsi="Arial" w:cs="Arial"/>
          <w:i/>
          <w:sz w:val="28"/>
          <w:szCs w:val="28"/>
        </w:rPr>
        <w:t>W</w:t>
      </w:r>
      <w:r w:rsidRPr="00F323D2">
        <w:rPr>
          <w:rFonts w:ascii="Arial" w:hAnsi="Arial" w:cs="Arial"/>
          <w:i/>
          <w:sz w:val="28"/>
          <w:szCs w:val="28"/>
        </w:rPr>
        <w:t>ord of the Lord.</w:t>
      </w:r>
    </w:p>
    <w:p w14:paraId="2A2D8011" w14:textId="77777777" w:rsidR="00D769C1" w:rsidRDefault="00F323D2" w:rsidP="00A466EE">
      <w:pPr>
        <w:pStyle w:val="hind16"/>
        <w:ind w:left="0" w:firstLine="0"/>
        <w:jc w:val="both"/>
        <w:rPr>
          <w:rFonts w:ascii="Arial" w:hAnsi="Arial" w:cs="Arial"/>
          <w:sz w:val="28"/>
          <w:szCs w:val="28"/>
        </w:rPr>
      </w:pPr>
      <w:r w:rsidRPr="00F323D2">
        <w:rPr>
          <w:rFonts w:ascii="Arial" w:hAnsi="Arial" w:cs="Arial"/>
          <w:sz w:val="28"/>
          <w:szCs w:val="28"/>
        </w:rPr>
        <w:t> </w:t>
      </w:r>
    </w:p>
    <w:p w14:paraId="2E96DE86" w14:textId="77777777" w:rsidR="00A722FA" w:rsidRDefault="00A722FA" w:rsidP="00A466EE">
      <w:pPr>
        <w:pStyle w:val="hind16"/>
        <w:ind w:left="0" w:firstLine="0"/>
        <w:jc w:val="both"/>
        <w:rPr>
          <w:rFonts w:ascii="Arial" w:hAnsi="Arial" w:cs="Arial"/>
          <w:sz w:val="28"/>
          <w:szCs w:val="28"/>
        </w:rPr>
      </w:pPr>
    </w:p>
    <w:p w14:paraId="6CE3860E" w14:textId="77777777" w:rsidR="00A722FA" w:rsidRDefault="00A722FA" w:rsidP="00A466EE">
      <w:pPr>
        <w:pStyle w:val="hind16"/>
        <w:ind w:left="0" w:firstLine="0"/>
        <w:jc w:val="both"/>
        <w:rPr>
          <w:rFonts w:ascii="Arial" w:hAnsi="Arial" w:cs="Arial"/>
          <w:sz w:val="28"/>
          <w:szCs w:val="28"/>
        </w:rPr>
      </w:pPr>
    </w:p>
    <w:p w14:paraId="6F9ABCF2" w14:textId="77777777" w:rsidR="00A722FA" w:rsidRDefault="00A722FA" w:rsidP="00A466EE">
      <w:pPr>
        <w:pStyle w:val="hind16"/>
        <w:ind w:left="0" w:firstLine="0"/>
        <w:jc w:val="both"/>
        <w:rPr>
          <w:rFonts w:ascii="Arial" w:hAnsi="Arial" w:cs="Arial"/>
          <w:sz w:val="28"/>
          <w:szCs w:val="28"/>
        </w:rPr>
      </w:pPr>
    </w:p>
    <w:p w14:paraId="1E4F857B" w14:textId="77777777" w:rsidR="00A722FA" w:rsidRDefault="00A722FA" w:rsidP="00A466EE">
      <w:pPr>
        <w:pStyle w:val="hind16"/>
        <w:ind w:left="0" w:firstLine="0"/>
        <w:jc w:val="both"/>
        <w:rPr>
          <w:rFonts w:ascii="Arial" w:hAnsi="Arial" w:cs="Arial"/>
          <w:sz w:val="28"/>
          <w:szCs w:val="28"/>
        </w:rPr>
      </w:pPr>
    </w:p>
    <w:p w14:paraId="6BC07302" w14:textId="77777777" w:rsidR="00412FC9" w:rsidRPr="00412FC9" w:rsidRDefault="00412FC9" w:rsidP="00A466EE">
      <w:pPr>
        <w:pStyle w:val="hind16"/>
        <w:ind w:left="0" w:firstLine="0"/>
        <w:jc w:val="both"/>
        <w:rPr>
          <w:rFonts w:ascii="Arial" w:hAnsi="Arial" w:cs="Arial"/>
          <w:sz w:val="28"/>
          <w:szCs w:val="28"/>
        </w:rPr>
      </w:pPr>
    </w:p>
    <w:p w14:paraId="5108FDD3" w14:textId="77777777" w:rsidR="005649EF" w:rsidRDefault="005649EF" w:rsidP="007B32E9">
      <w:pPr>
        <w:rPr>
          <w:rFonts w:ascii="Arial" w:hAnsi="Arial" w:cs="Arial"/>
          <w:b/>
          <w:color w:val="FF0000"/>
          <w:sz w:val="28"/>
          <w:szCs w:val="28"/>
        </w:rPr>
      </w:pPr>
    </w:p>
    <w:p w14:paraId="60FE6948" w14:textId="77777777" w:rsidR="005649EF" w:rsidRDefault="005649EF" w:rsidP="007B32E9">
      <w:pPr>
        <w:rPr>
          <w:rFonts w:ascii="Arial" w:hAnsi="Arial" w:cs="Arial"/>
          <w:b/>
          <w:color w:val="FF0000"/>
          <w:sz w:val="28"/>
          <w:szCs w:val="28"/>
        </w:rPr>
      </w:pPr>
    </w:p>
    <w:p w14:paraId="1B19E2FF" w14:textId="77777777" w:rsidR="005649EF" w:rsidRDefault="005649EF" w:rsidP="007B32E9">
      <w:pPr>
        <w:rPr>
          <w:rFonts w:ascii="Arial" w:hAnsi="Arial" w:cs="Arial"/>
          <w:b/>
          <w:color w:val="FF0000"/>
          <w:sz w:val="28"/>
          <w:szCs w:val="28"/>
        </w:rPr>
      </w:pPr>
    </w:p>
    <w:p w14:paraId="4B26236F" w14:textId="77777777" w:rsidR="005649EF" w:rsidRDefault="005649EF" w:rsidP="007B32E9">
      <w:pPr>
        <w:rPr>
          <w:rFonts w:ascii="Arial" w:hAnsi="Arial" w:cs="Arial"/>
          <w:b/>
          <w:color w:val="FF0000"/>
          <w:sz w:val="28"/>
          <w:szCs w:val="28"/>
        </w:rPr>
      </w:pPr>
    </w:p>
    <w:p w14:paraId="112A2827" w14:textId="77777777" w:rsidR="005649EF" w:rsidRDefault="005649EF" w:rsidP="007B32E9">
      <w:pPr>
        <w:rPr>
          <w:rFonts w:ascii="Arial" w:hAnsi="Arial" w:cs="Arial"/>
          <w:b/>
          <w:color w:val="FF0000"/>
          <w:sz w:val="28"/>
          <w:szCs w:val="28"/>
        </w:rPr>
      </w:pPr>
    </w:p>
    <w:p w14:paraId="195316F1" w14:textId="77777777" w:rsidR="00DD69FD" w:rsidRDefault="00DD69FD" w:rsidP="007B32E9">
      <w:pPr>
        <w:rPr>
          <w:rFonts w:ascii="Arial" w:hAnsi="Arial" w:cs="Arial"/>
          <w:b/>
          <w:color w:val="FF0000"/>
          <w:sz w:val="28"/>
          <w:szCs w:val="28"/>
        </w:rPr>
      </w:pPr>
    </w:p>
    <w:p w14:paraId="23A3ECED" w14:textId="77777777" w:rsidR="00DD69FD" w:rsidRDefault="00DD69FD" w:rsidP="007B32E9">
      <w:pPr>
        <w:rPr>
          <w:rFonts w:ascii="Arial" w:hAnsi="Arial" w:cs="Arial"/>
          <w:b/>
          <w:color w:val="FF0000"/>
          <w:sz w:val="28"/>
          <w:szCs w:val="28"/>
        </w:rPr>
      </w:pPr>
    </w:p>
    <w:p w14:paraId="62C4FD9D" w14:textId="77777777" w:rsidR="00DD69FD" w:rsidRDefault="00DD69FD" w:rsidP="007B32E9">
      <w:pPr>
        <w:rPr>
          <w:rFonts w:ascii="Arial" w:hAnsi="Arial" w:cs="Arial"/>
          <w:b/>
          <w:color w:val="FF0000"/>
          <w:sz w:val="28"/>
          <w:szCs w:val="28"/>
        </w:rPr>
      </w:pPr>
    </w:p>
    <w:p w14:paraId="3A424EBF" w14:textId="77777777" w:rsidR="002F53DB" w:rsidRDefault="002F53DB" w:rsidP="007B32E9">
      <w:pPr>
        <w:rPr>
          <w:rFonts w:ascii="Arial" w:hAnsi="Arial" w:cs="Arial"/>
          <w:b/>
          <w:color w:val="FF0000"/>
          <w:sz w:val="28"/>
          <w:szCs w:val="28"/>
        </w:rPr>
      </w:pPr>
    </w:p>
    <w:p w14:paraId="1CD3BFA5" w14:textId="77777777" w:rsidR="002F53DB" w:rsidRDefault="002F53DB" w:rsidP="007B32E9">
      <w:pPr>
        <w:rPr>
          <w:rFonts w:ascii="Arial" w:hAnsi="Arial" w:cs="Arial"/>
          <w:b/>
          <w:color w:val="FF0000"/>
          <w:sz w:val="28"/>
          <w:szCs w:val="28"/>
        </w:rPr>
      </w:pPr>
    </w:p>
    <w:p w14:paraId="026BD0A5" w14:textId="77777777" w:rsidR="002F53DB" w:rsidRDefault="002F53DB" w:rsidP="007B32E9">
      <w:pPr>
        <w:rPr>
          <w:rFonts w:ascii="Arial" w:hAnsi="Arial" w:cs="Arial"/>
          <w:b/>
          <w:color w:val="FF0000"/>
          <w:sz w:val="28"/>
          <w:szCs w:val="28"/>
        </w:rPr>
      </w:pPr>
    </w:p>
    <w:p w14:paraId="7D300A27" w14:textId="77777777" w:rsidR="002F53DB" w:rsidRDefault="002F53DB" w:rsidP="007B32E9">
      <w:pPr>
        <w:rPr>
          <w:rFonts w:ascii="Arial" w:hAnsi="Arial" w:cs="Arial"/>
          <w:b/>
          <w:color w:val="FF0000"/>
          <w:sz w:val="28"/>
          <w:szCs w:val="28"/>
        </w:rPr>
      </w:pPr>
    </w:p>
    <w:p w14:paraId="37026D90" w14:textId="77777777" w:rsidR="002F53DB" w:rsidRDefault="002F53DB" w:rsidP="007B32E9">
      <w:pPr>
        <w:rPr>
          <w:rFonts w:ascii="Arial" w:hAnsi="Arial" w:cs="Arial"/>
          <w:b/>
          <w:color w:val="FF0000"/>
          <w:sz w:val="28"/>
          <w:szCs w:val="28"/>
        </w:rPr>
      </w:pPr>
    </w:p>
    <w:p w14:paraId="7331ED60" w14:textId="77777777" w:rsidR="002F53DB" w:rsidRDefault="002F53DB" w:rsidP="007B32E9">
      <w:pPr>
        <w:rPr>
          <w:rFonts w:ascii="Arial" w:hAnsi="Arial" w:cs="Arial"/>
          <w:b/>
          <w:color w:val="FF0000"/>
          <w:sz w:val="28"/>
          <w:szCs w:val="28"/>
        </w:rPr>
      </w:pPr>
    </w:p>
    <w:p w14:paraId="5D6C6154" w14:textId="77777777" w:rsidR="002F53DB" w:rsidRDefault="002F53DB" w:rsidP="007B32E9">
      <w:pPr>
        <w:rPr>
          <w:rFonts w:ascii="Arial" w:hAnsi="Arial" w:cs="Arial"/>
          <w:b/>
          <w:color w:val="FF0000"/>
          <w:sz w:val="28"/>
          <w:szCs w:val="28"/>
        </w:rPr>
      </w:pPr>
    </w:p>
    <w:p w14:paraId="21DEAB42" w14:textId="77777777" w:rsidR="002F53DB" w:rsidRDefault="002F53DB" w:rsidP="007B32E9">
      <w:pPr>
        <w:rPr>
          <w:rFonts w:ascii="Arial" w:hAnsi="Arial" w:cs="Arial"/>
          <w:b/>
          <w:color w:val="FF0000"/>
          <w:sz w:val="28"/>
          <w:szCs w:val="28"/>
        </w:rPr>
      </w:pPr>
    </w:p>
    <w:p w14:paraId="765CD159" w14:textId="77777777" w:rsidR="002F53DB" w:rsidRDefault="002F53DB" w:rsidP="007B32E9">
      <w:pPr>
        <w:rPr>
          <w:rFonts w:ascii="Arial" w:hAnsi="Arial" w:cs="Arial"/>
          <w:b/>
          <w:color w:val="FF0000"/>
          <w:sz w:val="28"/>
          <w:szCs w:val="28"/>
        </w:rPr>
      </w:pPr>
    </w:p>
    <w:p w14:paraId="61D84362" w14:textId="77777777" w:rsidR="002F53DB" w:rsidRDefault="002F53DB" w:rsidP="007B32E9">
      <w:pPr>
        <w:rPr>
          <w:rFonts w:ascii="Arial" w:hAnsi="Arial" w:cs="Arial"/>
          <w:b/>
          <w:color w:val="FF0000"/>
          <w:sz w:val="28"/>
          <w:szCs w:val="28"/>
        </w:rPr>
      </w:pPr>
    </w:p>
    <w:p w14:paraId="31C25EC3" w14:textId="77777777" w:rsidR="002F53DB" w:rsidRDefault="002F53DB" w:rsidP="007B32E9">
      <w:pPr>
        <w:rPr>
          <w:rFonts w:ascii="Arial" w:hAnsi="Arial" w:cs="Arial"/>
          <w:b/>
          <w:color w:val="FF0000"/>
          <w:sz w:val="28"/>
          <w:szCs w:val="28"/>
        </w:rPr>
      </w:pPr>
    </w:p>
    <w:p w14:paraId="08BA3204" w14:textId="77777777" w:rsidR="002F53DB" w:rsidRDefault="002F53DB" w:rsidP="007B32E9">
      <w:pPr>
        <w:rPr>
          <w:rFonts w:ascii="Arial" w:hAnsi="Arial" w:cs="Arial"/>
          <w:b/>
          <w:color w:val="FF0000"/>
          <w:sz w:val="28"/>
          <w:szCs w:val="28"/>
        </w:rPr>
      </w:pPr>
    </w:p>
    <w:p w14:paraId="6A1D6864" w14:textId="7704EFC9" w:rsidR="00B822D5" w:rsidRPr="00864E1A" w:rsidRDefault="00F323D2" w:rsidP="007B32E9">
      <w:pPr>
        <w:rPr>
          <w:rFonts w:ascii="Arial" w:hAnsi="Arial" w:cs="Arial"/>
          <w:b/>
          <w:bCs/>
          <w:color w:val="FF0000"/>
          <w:sz w:val="28"/>
          <w:szCs w:val="28"/>
        </w:rPr>
      </w:pPr>
      <w:r w:rsidRPr="00864E1A">
        <w:rPr>
          <w:rFonts w:ascii="Arial" w:hAnsi="Arial" w:cs="Arial"/>
          <w:b/>
          <w:color w:val="FF0000"/>
          <w:sz w:val="28"/>
          <w:szCs w:val="28"/>
        </w:rPr>
        <w:t>RESPONSORIAL PSALM</w:t>
      </w:r>
      <w:r w:rsidR="002B3C3A" w:rsidRPr="00864E1A">
        <w:rPr>
          <w:rFonts w:ascii="Arial" w:hAnsi="Arial" w:cs="Arial"/>
          <w:b/>
          <w:color w:val="FF0000"/>
          <w:sz w:val="28"/>
          <w:szCs w:val="28"/>
        </w:rPr>
        <w:t xml:space="preserve"> </w:t>
      </w:r>
      <w:r w:rsidR="00830A3A" w:rsidRPr="00864E1A">
        <w:rPr>
          <w:rFonts w:ascii="Arial" w:hAnsi="Arial" w:cs="Arial"/>
          <w:b/>
          <w:color w:val="FF0000"/>
          <w:sz w:val="28"/>
          <w:szCs w:val="28"/>
        </w:rPr>
        <w:t>(</w:t>
      </w:r>
      <w:r w:rsidR="00703308" w:rsidRPr="00703308">
        <w:rPr>
          <w:rFonts w:ascii="Arial" w:hAnsi="Arial" w:cs="Arial"/>
          <w:b/>
          <w:color w:val="FF0000"/>
          <w:sz w:val="28"/>
          <w:szCs w:val="28"/>
        </w:rPr>
        <w:t>Ps 32:4-5. 18-20. 22. R. v.22</w:t>
      </w:r>
      <w:r w:rsidR="00830A3A" w:rsidRPr="00864E1A">
        <w:rPr>
          <w:rFonts w:ascii="Arial" w:hAnsi="Arial" w:cs="Arial"/>
          <w:b/>
          <w:color w:val="FF0000"/>
          <w:sz w:val="28"/>
          <w:szCs w:val="28"/>
        </w:rPr>
        <w:t>)</w:t>
      </w:r>
    </w:p>
    <w:p w14:paraId="053AB33A" w14:textId="77777777" w:rsidR="007B32E9" w:rsidRDefault="007B32E9" w:rsidP="003D383F">
      <w:pPr>
        <w:rPr>
          <w:rFonts w:ascii="Arial" w:hAnsi="Arial" w:cs="Arial"/>
          <w:b/>
          <w:bCs/>
          <w:i/>
          <w:iCs/>
          <w:color w:val="000000"/>
          <w:sz w:val="28"/>
          <w:szCs w:val="28"/>
        </w:rPr>
      </w:pPr>
    </w:p>
    <w:p w14:paraId="37FA64F4" w14:textId="77777777" w:rsidR="00F23161" w:rsidRPr="00703308" w:rsidRDefault="001C1525" w:rsidP="00703308">
      <w:pPr>
        <w:rPr>
          <w:rFonts w:ascii="Arial" w:hAnsi="Arial" w:cs="Arial"/>
          <w:b/>
          <w:bCs/>
          <w:i/>
          <w:iCs/>
          <w:color w:val="000000"/>
          <w:sz w:val="28"/>
          <w:szCs w:val="28"/>
        </w:rPr>
      </w:pPr>
      <w:r w:rsidRPr="001C1525">
        <w:rPr>
          <w:rFonts w:ascii="Arial" w:hAnsi="Arial" w:cs="Arial"/>
          <w:b/>
          <w:bCs/>
          <w:i/>
          <w:iCs/>
          <w:color w:val="000000"/>
          <w:sz w:val="28"/>
          <w:szCs w:val="28"/>
        </w:rPr>
        <w:t>(R</w:t>
      </w:r>
      <w:r w:rsidR="009C6E69" w:rsidRPr="009C6E69">
        <w:rPr>
          <w:rFonts w:ascii="Arial" w:hAnsi="Arial" w:cs="Arial"/>
          <w:b/>
          <w:bCs/>
          <w:i/>
          <w:iCs/>
          <w:color w:val="000000"/>
          <w:sz w:val="28"/>
          <w:szCs w:val="28"/>
        </w:rPr>
        <w:t xml:space="preserve">) </w:t>
      </w:r>
      <w:r w:rsidR="00703308">
        <w:rPr>
          <w:rFonts w:ascii="Arial" w:hAnsi="Arial" w:cs="Arial"/>
          <w:b/>
          <w:bCs/>
          <w:i/>
          <w:iCs/>
          <w:color w:val="000000"/>
          <w:sz w:val="28"/>
          <w:szCs w:val="28"/>
        </w:rPr>
        <w:t xml:space="preserve">Lord, let your mercy be on us, </w:t>
      </w:r>
      <w:r w:rsidR="00703308" w:rsidRPr="00703308">
        <w:rPr>
          <w:rFonts w:ascii="Arial" w:hAnsi="Arial" w:cs="Arial"/>
          <w:b/>
          <w:bCs/>
          <w:i/>
          <w:iCs/>
          <w:color w:val="000000"/>
          <w:sz w:val="28"/>
          <w:szCs w:val="28"/>
        </w:rPr>
        <w:t>as we place our trust in you.</w:t>
      </w:r>
    </w:p>
    <w:p w14:paraId="1BFFB6EA" w14:textId="77777777" w:rsidR="0049004B" w:rsidRDefault="0049004B" w:rsidP="0049004B">
      <w:pPr>
        <w:rPr>
          <w:rFonts w:ascii="Arial" w:hAnsi="Arial" w:cs="Arial"/>
          <w:iCs/>
          <w:sz w:val="28"/>
          <w:szCs w:val="28"/>
        </w:rPr>
      </w:pPr>
    </w:p>
    <w:p w14:paraId="3C18F36B" w14:textId="77777777" w:rsidR="00703308" w:rsidRPr="00703308" w:rsidRDefault="00703308" w:rsidP="00703308">
      <w:pPr>
        <w:pStyle w:val="Heading4"/>
        <w:jc w:val="both"/>
        <w:rPr>
          <w:rFonts w:ascii="Arial" w:hAnsi="Arial" w:cs="Arial"/>
          <w:b w:val="0"/>
          <w:iCs/>
          <w:sz w:val="28"/>
          <w:szCs w:val="28"/>
        </w:rPr>
      </w:pPr>
      <w:r w:rsidRPr="00703308">
        <w:rPr>
          <w:rFonts w:ascii="Arial" w:hAnsi="Arial" w:cs="Arial"/>
          <w:iCs/>
          <w:sz w:val="28"/>
          <w:szCs w:val="28"/>
        </w:rPr>
        <w:t xml:space="preserve">1. </w:t>
      </w:r>
      <w:r w:rsidRPr="00703308">
        <w:rPr>
          <w:rFonts w:ascii="Arial" w:hAnsi="Arial" w:cs="Arial"/>
          <w:b w:val="0"/>
          <w:iCs/>
          <w:sz w:val="28"/>
          <w:szCs w:val="28"/>
        </w:rPr>
        <w:t>The word of the Lord is faithful</w:t>
      </w:r>
    </w:p>
    <w:p w14:paraId="243F237E" w14:textId="77777777" w:rsidR="00703308" w:rsidRPr="00703308" w:rsidRDefault="00703308" w:rsidP="00703308">
      <w:pPr>
        <w:pStyle w:val="Heading4"/>
        <w:jc w:val="both"/>
        <w:rPr>
          <w:rFonts w:ascii="Arial" w:hAnsi="Arial" w:cs="Arial"/>
          <w:b w:val="0"/>
          <w:iCs/>
          <w:sz w:val="28"/>
          <w:szCs w:val="28"/>
        </w:rPr>
      </w:pPr>
      <w:r w:rsidRPr="00703308">
        <w:rPr>
          <w:rFonts w:ascii="Arial" w:hAnsi="Arial" w:cs="Arial"/>
          <w:b w:val="0"/>
          <w:iCs/>
          <w:sz w:val="28"/>
          <w:szCs w:val="28"/>
        </w:rPr>
        <w:t>and all his works to be trusted.</w:t>
      </w:r>
    </w:p>
    <w:p w14:paraId="25416786" w14:textId="77777777" w:rsidR="00703308" w:rsidRPr="00703308" w:rsidRDefault="00703308" w:rsidP="00703308">
      <w:pPr>
        <w:pStyle w:val="Heading4"/>
        <w:jc w:val="both"/>
        <w:rPr>
          <w:rFonts w:ascii="Arial" w:hAnsi="Arial" w:cs="Arial"/>
          <w:b w:val="0"/>
          <w:iCs/>
          <w:sz w:val="28"/>
          <w:szCs w:val="28"/>
        </w:rPr>
      </w:pPr>
      <w:r w:rsidRPr="00703308">
        <w:rPr>
          <w:rFonts w:ascii="Arial" w:hAnsi="Arial" w:cs="Arial"/>
          <w:b w:val="0"/>
          <w:iCs/>
          <w:sz w:val="28"/>
          <w:szCs w:val="28"/>
        </w:rPr>
        <w:t>The Lord loves justice and right</w:t>
      </w:r>
    </w:p>
    <w:p w14:paraId="592D55D9" w14:textId="77777777" w:rsidR="00703308" w:rsidRPr="00703308" w:rsidRDefault="00703308" w:rsidP="00703308">
      <w:pPr>
        <w:pStyle w:val="Heading4"/>
        <w:jc w:val="both"/>
        <w:rPr>
          <w:rFonts w:ascii="Arial" w:hAnsi="Arial" w:cs="Arial"/>
          <w:iCs/>
          <w:sz w:val="28"/>
          <w:szCs w:val="28"/>
        </w:rPr>
      </w:pPr>
      <w:r w:rsidRPr="00703308">
        <w:rPr>
          <w:rFonts w:ascii="Arial" w:hAnsi="Arial" w:cs="Arial"/>
          <w:b w:val="0"/>
          <w:iCs/>
          <w:sz w:val="28"/>
          <w:szCs w:val="28"/>
        </w:rPr>
        <w:t>and fills the earth with his love</w:t>
      </w:r>
      <w:r w:rsidRPr="00703308">
        <w:rPr>
          <w:rFonts w:ascii="Arial" w:hAnsi="Arial" w:cs="Arial"/>
          <w:iCs/>
          <w:sz w:val="28"/>
          <w:szCs w:val="28"/>
        </w:rPr>
        <w:t>. (R.)</w:t>
      </w:r>
    </w:p>
    <w:p w14:paraId="3B433B53" w14:textId="77777777" w:rsidR="00703308" w:rsidRDefault="00703308" w:rsidP="00703308">
      <w:pPr>
        <w:pStyle w:val="Heading4"/>
        <w:jc w:val="both"/>
        <w:rPr>
          <w:rFonts w:ascii="Arial" w:hAnsi="Arial" w:cs="Arial"/>
          <w:iCs/>
          <w:sz w:val="28"/>
          <w:szCs w:val="28"/>
        </w:rPr>
      </w:pPr>
    </w:p>
    <w:p w14:paraId="1D47C2A9" w14:textId="77777777" w:rsidR="00703308" w:rsidRPr="00703308" w:rsidRDefault="00703308" w:rsidP="00703308">
      <w:pPr>
        <w:pStyle w:val="Heading4"/>
        <w:jc w:val="both"/>
        <w:rPr>
          <w:rFonts w:ascii="Arial" w:hAnsi="Arial" w:cs="Arial"/>
          <w:b w:val="0"/>
          <w:iCs/>
          <w:sz w:val="28"/>
          <w:szCs w:val="28"/>
        </w:rPr>
      </w:pPr>
      <w:r w:rsidRPr="00703308">
        <w:rPr>
          <w:rFonts w:ascii="Arial" w:hAnsi="Arial" w:cs="Arial"/>
          <w:iCs/>
          <w:sz w:val="28"/>
          <w:szCs w:val="28"/>
        </w:rPr>
        <w:t xml:space="preserve">2. </w:t>
      </w:r>
      <w:r w:rsidRPr="00703308">
        <w:rPr>
          <w:rFonts w:ascii="Arial" w:hAnsi="Arial" w:cs="Arial"/>
          <w:b w:val="0"/>
          <w:iCs/>
          <w:sz w:val="28"/>
          <w:szCs w:val="28"/>
        </w:rPr>
        <w:t>The Lord looks on those who revere him,</w:t>
      </w:r>
    </w:p>
    <w:p w14:paraId="65038943" w14:textId="77777777" w:rsidR="00703308" w:rsidRPr="00703308" w:rsidRDefault="00703308" w:rsidP="00703308">
      <w:pPr>
        <w:pStyle w:val="Heading4"/>
        <w:jc w:val="both"/>
        <w:rPr>
          <w:rFonts w:ascii="Arial" w:hAnsi="Arial" w:cs="Arial"/>
          <w:b w:val="0"/>
          <w:iCs/>
          <w:sz w:val="28"/>
          <w:szCs w:val="28"/>
        </w:rPr>
      </w:pPr>
      <w:r w:rsidRPr="00703308">
        <w:rPr>
          <w:rFonts w:ascii="Arial" w:hAnsi="Arial" w:cs="Arial"/>
          <w:b w:val="0"/>
          <w:iCs/>
          <w:sz w:val="28"/>
          <w:szCs w:val="28"/>
        </w:rPr>
        <w:t>on those who hope in his love,</w:t>
      </w:r>
    </w:p>
    <w:p w14:paraId="53B5AE33" w14:textId="77777777" w:rsidR="00703308" w:rsidRPr="00703308" w:rsidRDefault="00703308" w:rsidP="00703308">
      <w:pPr>
        <w:pStyle w:val="Heading4"/>
        <w:jc w:val="both"/>
        <w:rPr>
          <w:rFonts w:ascii="Arial" w:hAnsi="Arial" w:cs="Arial"/>
          <w:b w:val="0"/>
          <w:iCs/>
          <w:sz w:val="28"/>
          <w:szCs w:val="28"/>
        </w:rPr>
      </w:pPr>
      <w:r w:rsidRPr="00703308">
        <w:rPr>
          <w:rFonts w:ascii="Arial" w:hAnsi="Arial" w:cs="Arial"/>
          <w:b w:val="0"/>
          <w:iCs/>
          <w:sz w:val="28"/>
          <w:szCs w:val="28"/>
        </w:rPr>
        <w:t>to rescue their souls from death,</w:t>
      </w:r>
    </w:p>
    <w:p w14:paraId="7BE8B2B7" w14:textId="77777777" w:rsidR="00703308" w:rsidRPr="00703308" w:rsidRDefault="00703308" w:rsidP="00703308">
      <w:pPr>
        <w:pStyle w:val="Heading4"/>
        <w:jc w:val="both"/>
        <w:rPr>
          <w:rFonts w:ascii="Arial" w:hAnsi="Arial" w:cs="Arial"/>
          <w:iCs/>
          <w:sz w:val="28"/>
          <w:szCs w:val="28"/>
        </w:rPr>
      </w:pPr>
      <w:r w:rsidRPr="00703308">
        <w:rPr>
          <w:rFonts w:ascii="Arial" w:hAnsi="Arial" w:cs="Arial"/>
          <w:b w:val="0"/>
          <w:iCs/>
          <w:sz w:val="28"/>
          <w:szCs w:val="28"/>
        </w:rPr>
        <w:t>to keep them alive in famine.</w:t>
      </w:r>
      <w:r w:rsidRPr="00703308">
        <w:rPr>
          <w:rFonts w:ascii="Arial" w:hAnsi="Arial" w:cs="Arial"/>
          <w:iCs/>
          <w:sz w:val="28"/>
          <w:szCs w:val="28"/>
        </w:rPr>
        <w:t xml:space="preserve"> (R.)</w:t>
      </w:r>
    </w:p>
    <w:p w14:paraId="291D0EAB" w14:textId="77777777" w:rsidR="00703308" w:rsidRDefault="00703308" w:rsidP="00703308">
      <w:pPr>
        <w:pStyle w:val="Heading4"/>
        <w:jc w:val="both"/>
        <w:rPr>
          <w:rFonts w:ascii="Arial" w:hAnsi="Arial" w:cs="Arial"/>
          <w:iCs/>
          <w:sz w:val="28"/>
          <w:szCs w:val="28"/>
        </w:rPr>
      </w:pPr>
    </w:p>
    <w:p w14:paraId="5AC87715" w14:textId="77777777" w:rsidR="00703308" w:rsidRPr="00703308" w:rsidRDefault="00703308" w:rsidP="00703308">
      <w:pPr>
        <w:pStyle w:val="Heading4"/>
        <w:jc w:val="both"/>
        <w:rPr>
          <w:rFonts w:ascii="Arial" w:hAnsi="Arial" w:cs="Arial"/>
          <w:b w:val="0"/>
          <w:iCs/>
          <w:sz w:val="28"/>
          <w:szCs w:val="28"/>
        </w:rPr>
      </w:pPr>
      <w:r w:rsidRPr="00703308">
        <w:rPr>
          <w:rFonts w:ascii="Arial" w:hAnsi="Arial" w:cs="Arial"/>
          <w:iCs/>
          <w:sz w:val="28"/>
          <w:szCs w:val="28"/>
        </w:rPr>
        <w:t xml:space="preserve">3. </w:t>
      </w:r>
      <w:r w:rsidRPr="00703308">
        <w:rPr>
          <w:rFonts w:ascii="Arial" w:hAnsi="Arial" w:cs="Arial"/>
          <w:b w:val="0"/>
          <w:iCs/>
          <w:sz w:val="28"/>
          <w:szCs w:val="28"/>
        </w:rPr>
        <w:t>Our soul is waiting for the Lord.</w:t>
      </w:r>
    </w:p>
    <w:p w14:paraId="578D4CF9" w14:textId="77777777" w:rsidR="00703308" w:rsidRPr="00703308" w:rsidRDefault="00703308" w:rsidP="00703308">
      <w:pPr>
        <w:pStyle w:val="Heading4"/>
        <w:jc w:val="both"/>
        <w:rPr>
          <w:rFonts w:ascii="Arial" w:hAnsi="Arial" w:cs="Arial"/>
          <w:b w:val="0"/>
          <w:iCs/>
          <w:sz w:val="28"/>
          <w:szCs w:val="28"/>
        </w:rPr>
      </w:pPr>
      <w:r w:rsidRPr="00703308">
        <w:rPr>
          <w:rFonts w:ascii="Arial" w:hAnsi="Arial" w:cs="Arial"/>
          <w:b w:val="0"/>
          <w:iCs/>
          <w:sz w:val="28"/>
          <w:szCs w:val="28"/>
        </w:rPr>
        <w:t>The Lord is our help and our shield.</w:t>
      </w:r>
    </w:p>
    <w:p w14:paraId="62CEDF52" w14:textId="77777777" w:rsidR="00703308" w:rsidRPr="00703308" w:rsidRDefault="00703308" w:rsidP="00703308">
      <w:pPr>
        <w:pStyle w:val="Heading4"/>
        <w:jc w:val="both"/>
        <w:rPr>
          <w:rFonts w:ascii="Arial" w:hAnsi="Arial" w:cs="Arial"/>
          <w:b w:val="0"/>
          <w:iCs/>
          <w:sz w:val="28"/>
          <w:szCs w:val="28"/>
        </w:rPr>
      </w:pPr>
      <w:r w:rsidRPr="00703308">
        <w:rPr>
          <w:rFonts w:ascii="Arial" w:hAnsi="Arial" w:cs="Arial"/>
          <w:b w:val="0"/>
          <w:iCs/>
          <w:sz w:val="28"/>
          <w:szCs w:val="28"/>
        </w:rPr>
        <w:t>May your love be upon us, O Lord,</w:t>
      </w:r>
    </w:p>
    <w:p w14:paraId="355A3816" w14:textId="77777777" w:rsidR="0023745B" w:rsidRDefault="00703308" w:rsidP="00703308">
      <w:pPr>
        <w:pStyle w:val="Heading4"/>
        <w:jc w:val="both"/>
        <w:rPr>
          <w:rFonts w:ascii="Arial" w:hAnsi="Arial" w:cs="Arial"/>
          <w:iCs/>
          <w:sz w:val="28"/>
          <w:szCs w:val="28"/>
        </w:rPr>
      </w:pPr>
      <w:r w:rsidRPr="00703308">
        <w:rPr>
          <w:rFonts w:ascii="Arial" w:hAnsi="Arial" w:cs="Arial"/>
          <w:b w:val="0"/>
          <w:iCs/>
          <w:sz w:val="28"/>
          <w:szCs w:val="28"/>
        </w:rPr>
        <w:t xml:space="preserve">as we place all our hope in you. </w:t>
      </w:r>
      <w:r w:rsidRPr="00703308">
        <w:rPr>
          <w:rFonts w:ascii="Arial" w:hAnsi="Arial" w:cs="Arial"/>
          <w:iCs/>
          <w:sz w:val="28"/>
          <w:szCs w:val="28"/>
        </w:rPr>
        <w:t>(R.)</w:t>
      </w:r>
    </w:p>
    <w:p w14:paraId="61268207" w14:textId="77777777" w:rsidR="008A32FF" w:rsidRDefault="008A32FF" w:rsidP="0023745B">
      <w:pPr>
        <w:pStyle w:val="Heading4"/>
        <w:jc w:val="both"/>
        <w:rPr>
          <w:rFonts w:ascii="Arial" w:hAnsi="Arial" w:cs="Arial"/>
          <w:iCs/>
          <w:sz w:val="28"/>
          <w:szCs w:val="28"/>
        </w:rPr>
      </w:pPr>
    </w:p>
    <w:p w14:paraId="1D571ED0" w14:textId="77777777" w:rsidR="008A32FF" w:rsidRDefault="008A32FF" w:rsidP="0023745B">
      <w:pPr>
        <w:pStyle w:val="Heading4"/>
        <w:jc w:val="both"/>
        <w:rPr>
          <w:rFonts w:ascii="Arial" w:hAnsi="Arial" w:cs="Arial"/>
          <w:iCs/>
          <w:sz w:val="28"/>
          <w:szCs w:val="28"/>
        </w:rPr>
      </w:pPr>
    </w:p>
    <w:p w14:paraId="3245C3FE" w14:textId="77777777" w:rsidR="008A32FF" w:rsidRDefault="008A32FF" w:rsidP="0023745B">
      <w:pPr>
        <w:pStyle w:val="Heading4"/>
        <w:jc w:val="both"/>
        <w:rPr>
          <w:rFonts w:ascii="Arial" w:hAnsi="Arial" w:cs="Arial"/>
          <w:iCs/>
          <w:sz w:val="28"/>
          <w:szCs w:val="28"/>
        </w:rPr>
      </w:pPr>
    </w:p>
    <w:p w14:paraId="397CA41E" w14:textId="77777777" w:rsidR="00703308" w:rsidRDefault="00703308" w:rsidP="00556E66">
      <w:pPr>
        <w:pStyle w:val="Heading4"/>
        <w:jc w:val="both"/>
        <w:rPr>
          <w:rFonts w:ascii="Arial" w:hAnsi="Arial" w:cs="Arial"/>
          <w:color w:val="FF0000"/>
          <w:sz w:val="28"/>
          <w:szCs w:val="28"/>
        </w:rPr>
      </w:pPr>
    </w:p>
    <w:p w14:paraId="7DB0D941" w14:textId="77777777" w:rsidR="00703308" w:rsidRDefault="00703308" w:rsidP="00556E66">
      <w:pPr>
        <w:pStyle w:val="Heading4"/>
        <w:jc w:val="both"/>
        <w:rPr>
          <w:rFonts w:ascii="Arial" w:hAnsi="Arial" w:cs="Arial"/>
          <w:color w:val="FF0000"/>
          <w:sz w:val="28"/>
          <w:szCs w:val="28"/>
        </w:rPr>
      </w:pPr>
    </w:p>
    <w:p w14:paraId="048B81F6" w14:textId="77777777" w:rsidR="00703308" w:rsidRDefault="00703308" w:rsidP="00556E66">
      <w:pPr>
        <w:pStyle w:val="Heading4"/>
        <w:jc w:val="both"/>
        <w:rPr>
          <w:rFonts w:ascii="Arial" w:hAnsi="Arial" w:cs="Arial"/>
          <w:color w:val="FF0000"/>
          <w:sz w:val="28"/>
          <w:szCs w:val="28"/>
        </w:rPr>
      </w:pPr>
    </w:p>
    <w:p w14:paraId="77056AD8" w14:textId="77777777" w:rsidR="00703308" w:rsidRDefault="00703308" w:rsidP="00556E66">
      <w:pPr>
        <w:pStyle w:val="Heading4"/>
        <w:jc w:val="both"/>
        <w:rPr>
          <w:rFonts w:ascii="Arial" w:hAnsi="Arial" w:cs="Arial"/>
          <w:color w:val="FF0000"/>
          <w:sz w:val="28"/>
          <w:szCs w:val="28"/>
        </w:rPr>
      </w:pPr>
    </w:p>
    <w:p w14:paraId="25E0CE51" w14:textId="77777777" w:rsidR="00703308" w:rsidRDefault="00703308" w:rsidP="00556E66">
      <w:pPr>
        <w:pStyle w:val="Heading4"/>
        <w:jc w:val="both"/>
        <w:rPr>
          <w:rFonts w:ascii="Arial" w:hAnsi="Arial" w:cs="Arial"/>
          <w:color w:val="FF0000"/>
          <w:sz w:val="28"/>
          <w:szCs w:val="28"/>
        </w:rPr>
      </w:pPr>
    </w:p>
    <w:p w14:paraId="3C57B7FE" w14:textId="77777777" w:rsidR="00F323D2" w:rsidRPr="00DD69FD" w:rsidRDefault="00F323D2" w:rsidP="00556E66">
      <w:pPr>
        <w:pStyle w:val="Heading4"/>
        <w:jc w:val="both"/>
        <w:rPr>
          <w:rFonts w:ascii="Arial" w:hAnsi="Arial" w:cs="Arial"/>
          <w:iCs/>
          <w:sz w:val="28"/>
          <w:szCs w:val="28"/>
        </w:rPr>
      </w:pPr>
      <w:r w:rsidRPr="005E1A20">
        <w:rPr>
          <w:rFonts w:ascii="Arial" w:hAnsi="Arial" w:cs="Arial"/>
          <w:color w:val="FF0000"/>
          <w:sz w:val="28"/>
          <w:szCs w:val="28"/>
        </w:rPr>
        <w:lastRenderedPageBreak/>
        <w:t xml:space="preserve">SECOND </w:t>
      </w:r>
      <w:proofErr w:type="gramStart"/>
      <w:r w:rsidRPr="005E1A20">
        <w:rPr>
          <w:rFonts w:ascii="Arial" w:hAnsi="Arial" w:cs="Arial"/>
          <w:color w:val="FF0000"/>
          <w:sz w:val="28"/>
          <w:szCs w:val="28"/>
        </w:rPr>
        <w:t>READING  </w:t>
      </w:r>
      <w:r w:rsidR="002B36BE">
        <w:rPr>
          <w:rFonts w:ascii="Arial" w:hAnsi="Arial" w:cs="Arial"/>
          <w:color w:val="FF0000"/>
          <w:sz w:val="28"/>
          <w:szCs w:val="28"/>
        </w:rPr>
        <w:t>(</w:t>
      </w:r>
      <w:proofErr w:type="gramEnd"/>
      <w:r w:rsidR="00703308" w:rsidRPr="00703308">
        <w:rPr>
          <w:rFonts w:ascii="Arial" w:hAnsi="Arial" w:cs="Arial"/>
          <w:color w:val="FF0000"/>
          <w:sz w:val="28"/>
          <w:szCs w:val="28"/>
        </w:rPr>
        <w:t>2 Tm 1:8-10</w:t>
      </w:r>
      <w:r w:rsidR="002B36BE">
        <w:rPr>
          <w:rFonts w:ascii="Arial" w:hAnsi="Arial" w:cs="Arial"/>
          <w:color w:val="FF0000"/>
          <w:sz w:val="28"/>
          <w:szCs w:val="28"/>
        </w:rPr>
        <w:t>)</w:t>
      </w:r>
      <w:r w:rsidRPr="005E1A20">
        <w:rPr>
          <w:rFonts w:ascii="Arial" w:hAnsi="Arial" w:cs="Arial"/>
          <w:color w:val="FF0000"/>
          <w:sz w:val="28"/>
          <w:szCs w:val="28"/>
        </w:rPr>
        <w:t>  </w:t>
      </w:r>
    </w:p>
    <w:p w14:paraId="0C3A5874" w14:textId="77777777" w:rsidR="008A7407" w:rsidRDefault="00703308" w:rsidP="0023745B">
      <w:pPr>
        <w:pStyle w:val="hind16"/>
        <w:ind w:left="0" w:firstLine="0"/>
        <w:jc w:val="both"/>
        <w:rPr>
          <w:rFonts w:ascii="Arial" w:hAnsi="Arial" w:cs="Arial"/>
          <w:i/>
          <w:sz w:val="28"/>
          <w:szCs w:val="28"/>
        </w:rPr>
      </w:pPr>
      <w:r w:rsidRPr="00703308">
        <w:rPr>
          <w:rFonts w:ascii="Arial" w:hAnsi="Arial" w:cs="Arial"/>
          <w:i/>
          <w:sz w:val="28"/>
          <w:szCs w:val="28"/>
        </w:rPr>
        <w:t>A reading from the second letter of St Paul to Timothy</w:t>
      </w:r>
    </w:p>
    <w:p w14:paraId="35601110" w14:textId="77777777" w:rsidR="00703308" w:rsidRDefault="00703308" w:rsidP="0023745B">
      <w:pPr>
        <w:pStyle w:val="hind16"/>
        <w:ind w:left="0" w:firstLine="0"/>
        <w:jc w:val="both"/>
        <w:rPr>
          <w:rFonts w:ascii="Arial" w:hAnsi="Arial" w:cs="Arial"/>
          <w:sz w:val="28"/>
          <w:szCs w:val="28"/>
        </w:rPr>
      </w:pPr>
    </w:p>
    <w:p w14:paraId="417B721F" w14:textId="77777777" w:rsidR="008A7407" w:rsidRDefault="00703308" w:rsidP="008A7407">
      <w:pPr>
        <w:pStyle w:val="hind16"/>
        <w:ind w:left="0" w:firstLine="0"/>
        <w:jc w:val="both"/>
        <w:rPr>
          <w:rFonts w:ascii="Arial" w:hAnsi="Arial" w:cs="Arial"/>
          <w:sz w:val="28"/>
          <w:szCs w:val="28"/>
        </w:rPr>
      </w:pPr>
      <w:r w:rsidRPr="00703308">
        <w:rPr>
          <w:rFonts w:ascii="Arial" w:hAnsi="Arial" w:cs="Arial"/>
          <w:sz w:val="28"/>
          <w:szCs w:val="28"/>
        </w:rPr>
        <w:t>With me, bear the hardships for the sake of the Good News, relying on the power of God who has saved us and called us to be holy – not because of anything we ourselves have done but for his own purpose and by his own grace. This grace had already been granted to us, in Christ Jesus, before the beginning of time, but it has only been revealed by the Appearing of our saviour Christ Jesus. He abolished death, and he has proclaimed life and immortality through the Good News.</w:t>
      </w:r>
    </w:p>
    <w:p w14:paraId="37D5EAE6" w14:textId="77777777" w:rsidR="00703308" w:rsidRDefault="00703308" w:rsidP="008A7407">
      <w:pPr>
        <w:pStyle w:val="hind16"/>
        <w:ind w:left="0" w:firstLine="0"/>
        <w:jc w:val="both"/>
        <w:rPr>
          <w:rFonts w:ascii="Arial" w:hAnsi="Arial" w:cs="Arial"/>
          <w:i/>
          <w:sz w:val="28"/>
          <w:szCs w:val="28"/>
        </w:rPr>
      </w:pPr>
    </w:p>
    <w:p w14:paraId="24A15904" w14:textId="77777777" w:rsidR="00234145" w:rsidRPr="00DD69FD" w:rsidRDefault="00234145" w:rsidP="00DD69FD">
      <w:pPr>
        <w:pStyle w:val="hind16"/>
        <w:ind w:left="0" w:firstLine="0"/>
        <w:jc w:val="both"/>
        <w:rPr>
          <w:rFonts w:ascii="Arial" w:hAnsi="Arial" w:cs="Arial"/>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5CE0B1AA" w14:textId="77777777" w:rsidR="00234145" w:rsidRDefault="00234145" w:rsidP="00501559">
      <w:pPr>
        <w:pStyle w:val="hind16"/>
        <w:ind w:left="0" w:firstLine="0"/>
        <w:jc w:val="both"/>
        <w:rPr>
          <w:rFonts w:ascii="Arial" w:hAnsi="Arial" w:cs="Arial"/>
          <w:b/>
          <w:sz w:val="28"/>
          <w:szCs w:val="28"/>
        </w:rPr>
      </w:pPr>
    </w:p>
    <w:p w14:paraId="061543C9" w14:textId="77777777" w:rsidR="00DD69FD" w:rsidRDefault="00DD69FD" w:rsidP="00501559">
      <w:pPr>
        <w:pStyle w:val="hind16"/>
        <w:ind w:left="0" w:firstLine="0"/>
        <w:jc w:val="both"/>
        <w:rPr>
          <w:rFonts w:ascii="Arial" w:hAnsi="Arial" w:cs="Arial"/>
          <w:color w:val="FF0000"/>
          <w:sz w:val="28"/>
          <w:szCs w:val="28"/>
        </w:rPr>
      </w:pPr>
    </w:p>
    <w:p w14:paraId="78D61FD4" w14:textId="77777777" w:rsidR="00EC1041" w:rsidRDefault="00EC1041" w:rsidP="00501559">
      <w:pPr>
        <w:pStyle w:val="hind16"/>
        <w:ind w:left="0" w:firstLine="0"/>
        <w:jc w:val="both"/>
        <w:rPr>
          <w:rFonts w:ascii="Arial" w:hAnsi="Arial" w:cs="Arial"/>
          <w:b/>
          <w:color w:val="FF0000"/>
          <w:sz w:val="28"/>
          <w:szCs w:val="28"/>
        </w:rPr>
      </w:pPr>
    </w:p>
    <w:p w14:paraId="498FEF7E" w14:textId="77777777" w:rsidR="00EC1041" w:rsidRDefault="00EC1041" w:rsidP="00501559">
      <w:pPr>
        <w:pStyle w:val="hind16"/>
        <w:ind w:left="0" w:firstLine="0"/>
        <w:jc w:val="both"/>
        <w:rPr>
          <w:rFonts w:ascii="Arial" w:hAnsi="Arial" w:cs="Arial"/>
          <w:b/>
          <w:color w:val="FF0000"/>
          <w:sz w:val="28"/>
          <w:szCs w:val="28"/>
        </w:rPr>
      </w:pPr>
    </w:p>
    <w:p w14:paraId="31E388C5" w14:textId="77777777" w:rsidR="00F323D2" w:rsidRPr="00DD69FD" w:rsidRDefault="00F323D2" w:rsidP="00501559">
      <w:pPr>
        <w:pStyle w:val="hind16"/>
        <w:ind w:left="0" w:firstLine="0"/>
        <w:jc w:val="both"/>
        <w:rPr>
          <w:rFonts w:ascii="Arial" w:hAnsi="Arial" w:cs="Arial"/>
          <w:b/>
          <w:sz w:val="28"/>
          <w:szCs w:val="28"/>
        </w:rPr>
      </w:pPr>
      <w:r w:rsidRPr="00DD69FD">
        <w:rPr>
          <w:rFonts w:ascii="Arial" w:hAnsi="Arial" w:cs="Arial"/>
          <w:b/>
          <w:color w:val="FF0000"/>
          <w:sz w:val="28"/>
          <w:szCs w:val="28"/>
        </w:rPr>
        <w:t>GOSPEL ACCLAMATION </w:t>
      </w:r>
    </w:p>
    <w:p w14:paraId="0102B8CC" w14:textId="77777777" w:rsidR="00703308" w:rsidRPr="00703308" w:rsidRDefault="00703308" w:rsidP="00703308">
      <w:pPr>
        <w:spacing w:line="276" w:lineRule="auto"/>
        <w:rPr>
          <w:rFonts w:ascii="Arial" w:eastAsia="Arial" w:hAnsi="Arial" w:cs="Arial"/>
          <w:color w:val="000000"/>
          <w:sz w:val="28"/>
          <w:szCs w:val="28"/>
        </w:rPr>
      </w:pPr>
      <w:r w:rsidRPr="00703308">
        <w:rPr>
          <w:rFonts w:ascii="Arial" w:eastAsia="Arial" w:hAnsi="Arial" w:cs="Arial"/>
          <w:color w:val="000000"/>
          <w:sz w:val="28"/>
          <w:szCs w:val="28"/>
        </w:rPr>
        <w:t>Glory and praise to you, Lord Jesus Christ!</w:t>
      </w:r>
    </w:p>
    <w:p w14:paraId="60782BAC" w14:textId="77777777" w:rsidR="00703308" w:rsidRPr="00703308" w:rsidRDefault="00703308" w:rsidP="00703308">
      <w:pPr>
        <w:spacing w:line="276" w:lineRule="auto"/>
        <w:rPr>
          <w:rFonts w:ascii="Arial" w:eastAsia="Arial" w:hAnsi="Arial" w:cs="Arial"/>
          <w:color w:val="000000"/>
          <w:sz w:val="28"/>
          <w:szCs w:val="28"/>
        </w:rPr>
      </w:pPr>
      <w:r w:rsidRPr="00703308">
        <w:rPr>
          <w:rFonts w:ascii="Arial" w:eastAsia="Arial" w:hAnsi="Arial" w:cs="Arial"/>
          <w:color w:val="000000"/>
          <w:sz w:val="28"/>
          <w:szCs w:val="28"/>
        </w:rPr>
        <w:t xml:space="preserve">From the shining cloud the </w:t>
      </w:r>
      <w:proofErr w:type="gramStart"/>
      <w:r w:rsidRPr="00703308">
        <w:rPr>
          <w:rFonts w:ascii="Arial" w:eastAsia="Arial" w:hAnsi="Arial" w:cs="Arial"/>
          <w:color w:val="000000"/>
          <w:sz w:val="28"/>
          <w:szCs w:val="28"/>
        </w:rPr>
        <w:t>Father’s</w:t>
      </w:r>
      <w:proofErr w:type="gramEnd"/>
      <w:r w:rsidRPr="00703308">
        <w:rPr>
          <w:rFonts w:ascii="Arial" w:eastAsia="Arial" w:hAnsi="Arial" w:cs="Arial"/>
          <w:color w:val="000000"/>
          <w:sz w:val="28"/>
          <w:szCs w:val="28"/>
        </w:rPr>
        <w:t xml:space="preserve"> voice is heard:</w:t>
      </w:r>
    </w:p>
    <w:p w14:paraId="7D303CD9" w14:textId="77777777" w:rsidR="00703308" w:rsidRPr="00703308" w:rsidRDefault="00703308" w:rsidP="00703308">
      <w:pPr>
        <w:spacing w:line="276" w:lineRule="auto"/>
        <w:rPr>
          <w:rFonts w:ascii="Arial" w:eastAsia="Arial" w:hAnsi="Arial" w:cs="Arial"/>
          <w:color w:val="000000"/>
          <w:sz w:val="28"/>
          <w:szCs w:val="28"/>
        </w:rPr>
      </w:pPr>
      <w:r w:rsidRPr="00703308">
        <w:rPr>
          <w:rFonts w:ascii="Arial" w:eastAsia="Arial" w:hAnsi="Arial" w:cs="Arial"/>
          <w:color w:val="000000"/>
          <w:sz w:val="28"/>
          <w:szCs w:val="28"/>
        </w:rPr>
        <w:t>this is my beloved Son, hear him.</w:t>
      </w:r>
    </w:p>
    <w:p w14:paraId="3E9B548E" w14:textId="77777777" w:rsidR="00F323D2" w:rsidRDefault="00703308" w:rsidP="00703308">
      <w:pPr>
        <w:spacing w:line="276" w:lineRule="auto"/>
        <w:rPr>
          <w:rFonts w:ascii="Arial" w:hAnsi="Arial" w:cs="Arial"/>
          <w:sz w:val="28"/>
          <w:szCs w:val="28"/>
        </w:rPr>
      </w:pPr>
      <w:r w:rsidRPr="00703308">
        <w:rPr>
          <w:rFonts w:ascii="Arial" w:eastAsia="Arial" w:hAnsi="Arial" w:cs="Arial"/>
          <w:color w:val="000000"/>
          <w:sz w:val="28"/>
          <w:szCs w:val="28"/>
        </w:rPr>
        <w:t>Glory and praise to you, Lord Jesus Christ!</w:t>
      </w:r>
      <w:r w:rsidR="00F323D2">
        <w:rPr>
          <w:rFonts w:ascii="Arial" w:hAnsi="Arial" w:cs="Arial"/>
          <w:sz w:val="28"/>
          <w:szCs w:val="28"/>
        </w:rPr>
        <w:br w:type="page"/>
      </w:r>
    </w:p>
    <w:p w14:paraId="6807B203" w14:textId="77777777" w:rsidR="005649EF" w:rsidRDefault="005649EF" w:rsidP="002D7100">
      <w:pPr>
        <w:pStyle w:val="Heading4"/>
        <w:jc w:val="both"/>
        <w:rPr>
          <w:rFonts w:ascii="Arial" w:hAnsi="Arial" w:cs="Arial"/>
          <w:color w:val="FF0000"/>
          <w:sz w:val="28"/>
          <w:szCs w:val="28"/>
        </w:rPr>
      </w:pPr>
    </w:p>
    <w:p w14:paraId="0A45028C" w14:textId="77777777" w:rsidR="002D7100" w:rsidRPr="005E1A20" w:rsidRDefault="002D7100" w:rsidP="002D7100">
      <w:pPr>
        <w:pStyle w:val="Heading4"/>
        <w:jc w:val="both"/>
        <w:rPr>
          <w:rFonts w:ascii="Arial" w:hAnsi="Arial" w:cs="Arial"/>
          <w:color w:val="FF0000"/>
          <w:sz w:val="28"/>
          <w:szCs w:val="28"/>
        </w:rPr>
      </w:pPr>
      <w:r w:rsidRPr="005E1A20">
        <w:rPr>
          <w:rFonts w:ascii="Arial" w:hAnsi="Arial" w:cs="Arial"/>
          <w:color w:val="FF0000"/>
          <w:sz w:val="28"/>
          <w:szCs w:val="28"/>
        </w:rPr>
        <w:t>GOSPEL </w:t>
      </w:r>
      <w:r>
        <w:rPr>
          <w:rFonts w:ascii="Arial" w:hAnsi="Arial" w:cs="Arial"/>
          <w:color w:val="FF0000"/>
          <w:sz w:val="28"/>
          <w:szCs w:val="28"/>
        </w:rPr>
        <w:t>(</w:t>
      </w:r>
      <w:r w:rsidR="00703308" w:rsidRPr="00703308">
        <w:rPr>
          <w:rFonts w:ascii="Arial" w:hAnsi="Arial" w:cs="Arial"/>
          <w:color w:val="FF0000"/>
          <w:sz w:val="28"/>
          <w:szCs w:val="28"/>
        </w:rPr>
        <w:t>Mt 17:1-9</w:t>
      </w:r>
      <w:r>
        <w:rPr>
          <w:rFonts w:ascii="Arial" w:hAnsi="Arial" w:cs="Arial"/>
          <w:color w:val="FF0000"/>
          <w:sz w:val="28"/>
          <w:szCs w:val="28"/>
        </w:rPr>
        <w:t>)</w:t>
      </w:r>
      <w:r w:rsidRPr="005E1A20">
        <w:rPr>
          <w:rFonts w:ascii="Arial" w:hAnsi="Arial" w:cs="Arial"/>
          <w:color w:val="FF0000"/>
          <w:sz w:val="28"/>
          <w:szCs w:val="28"/>
        </w:rPr>
        <w:t>   </w:t>
      </w:r>
    </w:p>
    <w:p w14:paraId="147F6617" w14:textId="77777777" w:rsidR="009F63D3" w:rsidRDefault="0023745B" w:rsidP="00C15672">
      <w:pPr>
        <w:pStyle w:val="Heading4"/>
        <w:spacing w:before="0" w:beforeAutospacing="0" w:after="0" w:afterAutospacing="0"/>
        <w:jc w:val="both"/>
        <w:rPr>
          <w:rFonts w:ascii="Arial" w:eastAsia="Arial" w:hAnsi="Arial" w:cs="Arial"/>
          <w:bCs w:val="0"/>
          <w:color w:val="FF0000"/>
          <w:sz w:val="28"/>
          <w:szCs w:val="28"/>
        </w:rPr>
      </w:pPr>
      <w:r w:rsidRPr="0023745B">
        <w:rPr>
          <w:rFonts w:ascii="Arial" w:eastAsia="Arial" w:hAnsi="Arial" w:cs="Arial"/>
          <w:bCs w:val="0"/>
          <w:color w:val="FF0000"/>
          <w:sz w:val="28"/>
          <w:szCs w:val="28"/>
        </w:rPr>
        <w:t>A reading from the holy Gospel according to Matthew</w:t>
      </w:r>
    </w:p>
    <w:p w14:paraId="767C40CA" w14:textId="77777777" w:rsidR="0076448C" w:rsidRDefault="0076448C" w:rsidP="00C15672">
      <w:pPr>
        <w:pStyle w:val="Heading4"/>
        <w:spacing w:before="0" w:beforeAutospacing="0" w:after="0" w:afterAutospacing="0"/>
        <w:jc w:val="both"/>
        <w:rPr>
          <w:rFonts w:ascii="Arial" w:eastAsia="Arial" w:hAnsi="Arial" w:cs="Arial"/>
          <w:bCs w:val="0"/>
          <w:color w:val="FF0000"/>
          <w:sz w:val="28"/>
          <w:szCs w:val="28"/>
        </w:rPr>
      </w:pPr>
    </w:p>
    <w:p w14:paraId="17CE8DAE" w14:textId="77777777" w:rsidR="007057A6" w:rsidRPr="007057A6" w:rsidRDefault="007057A6" w:rsidP="007057A6">
      <w:pPr>
        <w:pStyle w:val="Heading4"/>
        <w:spacing w:after="0" w:line="276" w:lineRule="auto"/>
        <w:jc w:val="both"/>
        <w:rPr>
          <w:rFonts w:ascii="Arial" w:eastAsia="Arial" w:hAnsi="Arial" w:cs="Arial"/>
          <w:b w:val="0"/>
          <w:sz w:val="28"/>
          <w:szCs w:val="28"/>
        </w:rPr>
      </w:pPr>
      <w:r w:rsidRPr="007057A6">
        <w:rPr>
          <w:rFonts w:ascii="Arial" w:eastAsia="Arial" w:hAnsi="Arial" w:cs="Arial"/>
          <w:b w:val="0"/>
          <w:sz w:val="28"/>
          <w:szCs w:val="28"/>
        </w:rPr>
        <w:t xml:space="preserve">Jesus took with him Peter and James and his brother John and led them up a high mountain where they could be alone. There in their presence he was transfigured; his face shone like the sun and his clothes became as white as the light. Suddenly Moses and Elijah appeared to them; they were talking with him. Then Peter spoke to Jesus. ‘Lord,’ he </w:t>
      </w:r>
      <w:proofErr w:type="gramStart"/>
      <w:r w:rsidRPr="007057A6">
        <w:rPr>
          <w:rFonts w:ascii="Arial" w:eastAsia="Arial" w:hAnsi="Arial" w:cs="Arial"/>
          <w:b w:val="0"/>
          <w:sz w:val="28"/>
          <w:szCs w:val="28"/>
        </w:rPr>
        <w:t>said</w:t>
      </w:r>
      <w:proofErr w:type="gramEnd"/>
      <w:r w:rsidRPr="007057A6">
        <w:rPr>
          <w:rFonts w:ascii="Arial" w:eastAsia="Arial" w:hAnsi="Arial" w:cs="Arial"/>
          <w:b w:val="0"/>
          <w:sz w:val="28"/>
          <w:szCs w:val="28"/>
        </w:rPr>
        <w:t xml:space="preserve"> ‘it is wonderful for us to be here; if you wish, I will make three tents here, one for you, one for Moses and one for Elijah.’ He was still speaking when suddenly a bright cloud covered them with shadow, and from the cloud there came a voice which said, ‘This is my Son, the Beloved; he enjoys my favour. Listen to him.’ When they heard this, the disciples fell on their faces, overcome with fear. But Jesus came up and touched them. ‘Stand up,’ he </w:t>
      </w:r>
      <w:proofErr w:type="gramStart"/>
      <w:r w:rsidRPr="007057A6">
        <w:rPr>
          <w:rFonts w:ascii="Arial" w:eastAsia="Arial" w:hAnsi="Arial" w:cs="Arial"/>
          <w:b w:val="0"/>
          <w:sz w:val="28"/>
          <w:szCs w:val="28"/>
        </w:rPr>
        <w:t>said</w:t>
      </w:r>
      <w:proofErr w:type="gramEnd"/>
      <w:r w:rsidRPr="007057A6">
        <w:rPr>
          <w:rFonts w:ascii="Arial" w:eastAsia="Arial" w:hAnsi="Arial" w:cs="Arial"/>
          <w:b w:val="0"/>
          <w:sz w:val="28"/>
          <w:szCs w:val="28"/>
        </w:rPr>
        <w:t xml:space="preserve"> ‘do not be afraid.’ And when they raised their </w:t>
      </w:r>
      <w:proofErr w:type="gramStart"/>
      <w:r w:rsidRPr="007057A6">
        <w:rPr>
          <w:rFonts w:ascii="Arial" w:eastAsia="Arial" w:hAnsi="Arial" w:cs="Arial"/>
          <w:b w:val="0"/>
          <w:sz w:val="28"/>
          <w:szCs w:val="28"/>
        </w:rPr>
        <w:t>eyes</w:t>
      </w:r>
      <w:proofErr w:type="gramEnd"/>
      <w:r w:rsidRPr="007057A6">
        <w:rPr>
          <w:rFonts w:ascii="Arial" w:eastAsia="Arial" w:hAnsi="Arial" w:cs="Arial"/>
          <w:b w:val="0"/>
          <w:sz w:val="28"/>
          <w:szCs w:val="28"/>
        </w:rPr>
        <w:t xml:space="preserve"> they saw no one but only Jesus.</w:t>
      </w:r>
    </w:p>
    <w:p w14:paraId="6A1E0F45" w14:textId="77777777" w:rsidR="007057A6" w:rsidRPr="007057A6" w:rsidRDefault="007057A6" w:rsidP="007057A6">
      <w:pPr>
        <w:pStyle w:val="Heading4"/>
        <w:spacing w:after="0" w:line="276" w:lineRule="auto"/>
        <w:jc w:val="both"/>
        <w:rPr>
          <w:rFonts w:ascii="Arial" w:eastAsia="Arial" w:hAnsi="Arial" w:cs="Arial"/>
          <w:b w:val="0"/>
          <w:sz w:val="28"/>
          <w:szCs w:val="28"/>
        </w:rPr>
      </w:pPr>
      <w:r w:rsidRPr="007057A6">
        <w:rPr>
          <w:rFonts w:ascii="Arial" w:eastAsia="Arial" w:hAnsi="Arial" w:cs="Arial"/>
          <w:b w:val="0"/>
          <w:sz w:val="28"/>
          <w:szCs w:val="28"/>
        </w:rPr>
        <w:t>As they came down from the mountain Jesus gave them this order. ‘Tell no one about the vision until the Son of Man has risen from the dead.’</w:t>
      </w:r>
    </w:p>
    <w:p w14:paraId="1E3CB9B6" w14:textId="77777777" w:rsidR="00703308" w:rsidRDefault="00703308" w:rsidP="00703308">
      <w:pPr>
        <w:pStyle w:val="Heading4"/>
        <w:spacing w:before="0" w:beforeAutospacing="0" w:after="0" w:afterAutospacing="0" w:line="276" w:lineRule="auto"/>
        <w:jc w:val="both"/>
        <w:rPr>
          <w:rFonts w:ascii="Arial" w:eastAsia="Arial" w:hAnsi="Arial" w:cs="Arial"/>
          <w:b w:val="0"/>
          <w:bCs w:val="0"/>
          <w:sz w:val="28"/>
          <w:szCs w:val="28"/>
        </w:rPr>
      </w:pPr>
    </w:p>
    <w:p w14:paraId="1AAD4752" w14:textId="77777777" w:rsidR="008A32FF" w:rsidRDefault="008A32FF" w:rsidP="008A32FF">
      <w:pPr>
        <w:pStyle w:val="Heading4"/>
        <w:spacing w:before="0" w:beforeAutospacing="0" w:after="0" w:afterAutospacing="0"/>
        <w:jc w:val="both"/>
        <w:rPr>
          <w:rFonts w:ascii="Arial" w:eastAsia="Arial" w:hAnsi="Arial" w:cs="Arial"/>
          <w:b w:val="0"/>
          <w:bCs w:val="0"/>
          <w:sz w:val="28"/>
          <w:szCs w:val="28"/>
        </w:rPr>
      </w:pPr>
    </w:p>
    <w:p w14:paraId="0495E438" w14:textId="3531B138" w:rsidR="0043642B" w:rsidRDefault="00A0068A" w:rsidP="001A0086">
      <w:pPr>
        <w:pStyle w:val="Heading4"/>
        <w:spacing w:before="0" w:beforeAutospacing="0" w:after="0" w:afterAutospacing="0"/>
        <w:jc w:val="both"/>
        <w:rPr>
          <w:rFonts w:ascii="Arial" w:eastAsia="Arial" w:hAnsi="Arial" w:cs="Arial"/>
          <w:bCs w:val="0"/>
          <w:sz w:val="28"/>
          <w:szCs w:val="28"/>
        </w:rPr>
      </w:pPr>
      <w:r w:rsidRPr="00A0068A">
        <w:rPr>
          <w:rFonts w:ascii="Arial" w:eastAsia="Arial" w:hAnsi="Arial" w:cs="Arial"/>
          <w:bCs w:val="0"/>
          <w:sz w:val="28"/>
          <w:szCs w:val="28"/>
        </w:rPr>
        <w:t>The Gospel of the Lord.</w:t>
      </w:r>
    </w:p>
    <w:p w14:paraId="4E687394" w14:textId="77777777" w:rsidR="0043642B" w:rsidRDefault="0043642B">
      <w:pPr>
        <w:rPr>
          <w:rFonts w:ascii="Arial" w:eastAsia="Arial" w:hAnsi="Arial" w:cs="Arial"/>
          <w:b/>
          <w:color w:val="000000"/>
          <w:sz w:val="28"/>
          <w:szCs w:val="28"/>
        </w:rPr>
      </w:pPr>
      <w:r>
        <w:rPr>
          <w:rFonts w:ascii="Arial" w:eastAsia="Arial" w:hAnsi="Arial" w:cs="Arial"/>
          <w:bCs/>
          <w:sz w:val="28"/>
          <w:szCs w:val="28"/>
        </w:rPr>
        <w:br w:type="page"/>
      </w:r>
    </w:p>
    <w:p w14:paraId="46B1FC87" w14:textId="67CAFBA5" w:rsidR="0043642B" w:rsidRDefault="0043642B" w:rsidP="001A0086">
      <w:pPr>
        <w:pStyle w:val="Heading4"/>
        <w:spacing w:before="0" w:beforeAutospacing="0" w:after="0" w:afterAutospacing="0"/>
        <w:jc w:val="both"/>
        <w:rPr>
          <w:rFonts w:ascii="Arial" w:eastAsia="Arial" w:hAnsi="Arial" w:cs="Arial"/>
          <w:bCs w:val="0"/>
          <w:sz w:val="28"/>
          <w:szCs w:val="28"/>
        </w:rPr>
      </w:pPr>
    </w:p>
    <w:p w14:paraId="2D78FFFD" w14:textId="013E8BA9" w:rsidR="0043642B" w:rsidRDefault="0043642B" w:rsidP="0043642B">
      <w:pPr>
        <w:jc w:val="center"/>
        <w:rPr>
          <w:rFonts w:ascii="Arial" w:hAnsi="Arial" w:cs="Arial"/>
          <w:b/>
          <w:caps/>
          <w:sz w:val="28"/>
          <w:szCs w:val="28"/>
        </w:rPr>
      </w:pPr>
      <w:r>
        <w:rPr>
          <w:rFonts w:ascii="Arial" w:hAnsi="Arial" w:cs="Arial"/>
          <w:b/>
          <w:caps/>
          <w:sz w:val="28"/>
          <w:szCs w:val="28"/>
        </w:rPr>
        <w:t>SECOND</w:t>
      </w:r>
      <w:r w:rsidRPr="00C1203A">
        <w:rPr>
          <w:rFonts w:ascii="Arial" w:hAnsi="Arial" w:cs="Arial"/>
          <w:b/>
          <w:caps/>
          <w:sz w:val="28"/>
          <w:szCs w:val="28"/>
        </w:rPr>
        <w:t xml:space="preserve"> SUNDAY </w:t>
      </w:r>
      <w:r>
        <w:rPr>
          <w:rFonts w:ascii="Arial" w:hAnsi="Arial" w:cs="Arial"/>
          <w:b/>
          <w:caps/>
          <w:sz w:val="28"/>
          <w:szCs w:val="28"/>
        </w:rPr>
        <w:t>OF</w:t>
      </w:r>
      <w:r w:rsidRPr="00C1203A">
        <w:rPr>
          <w:rFonts w:ascii="Arial" w:hAnsi="Arial" w:cs="Arial"/>
          <w:b/>
          <w:caps/>
          <w:sz w:val="28"/>
          <w:szCs w:val="28"/>
        </w:rPr>
        <w:t xml:space="preserve"> </w:t>
      </w:r>
      <w:r>
        <w:rPr>
          <w:rFonts w:ascii="Arial" w:hAnsi="Arial" w:cs="Arial"/>
          <w:b/>
          <w:caps/>
          <w:sz w:val="28"/>
          <w:szCs w:val="28"/>
        </w:rPr>
        <w:t>LENT</w:t>
      </w:r>
      <w:r w:rsidRPr="00C1203A">
        <w:rPr>
          <w:rFonts w:ascii="Arial" w:hAnsi="Arial" w:cs="Arial"/>
          <w:b/>
          <w:caps/>
          <w:sz w:val="28"/>
          <w:szCs w:val="28"/>
        </w:rPr>
        <w:t xml:space="preserve"> - YEAR A</w:t>
      </w:r>
    </w:p>
    <w:p w14:paraId="16015F42" w14:textId="77777777" w:rsidR="0043642B" w:rsidRDefault="0043642B" w:rsidP="0043642B">
      <w:pPr>
        <w:jc w:val="center"/>
        <w:rPr>
          <w:rFonts w:ascii="Arial" w:hAnsi="Arial" w:cs="Arial"/>
          <w:b/>
          <w:caps/>
          <w:sz w:val="28"/>
          <w:szCs w:val="28"/>
        </w:rPr>
      </w:pPr>
    </w:p>
    <w:p w14:paraId="4DB0325B" w14:textId="77777777" w:rsidR="0043642B" w:rsidRPr="00DC7B32" w:rsidRDefault="0043642B" w:rsidP="0043642B">
      <w:pPr>
        <w:pStyle w:val="Style1"/>
        <w:ind w:left="360"/>
        <w:rPr>
          <w:rFonts w:cs="Arial"/>
          <w:color w:val="FF0000"/>
          <w:szCs w:val="28"/>
        </w:rPr>
      </w:pPr>
      <w:r w:rsidRPr="00DC7B32">
        <w:rPr>
          <w:rFonts w:cs="Arial"/>
          <w:caps/>
          <w:color w:val="FF0000"/>
          <w:szCs w:val="28"/>
        </w:rPr>
        <w:t>GENERAL INTERCESSIONS</w:t>
      </w:r>
    </w:p>
    <w:p w14:paraId="7B889C8E" w14:textId="77777777" w:rsidR="0043642B" w:rsidRPr="00024EA1" w:rsidRDefault="0043642B" w:rsidP="0043642B">
      <w:pPr>
        <w:pStyle w:val="Header"/>
        <w:tabs>
          <w:tab w:val="clear" w:pos="4153"/>
          <w:tab w:val="clear" w:pos="8306"/>
        </w:tabs>
        <w:spacing w:after="200"/>
        <w:jc w:val="both"/>
        <w:rPr>
          <w:rFonts w:ascii="Arial" w:eastAsiaTheme="minorHAnsi" w:hAnsi="Arial" w:cs="Arial"/>
          <w:b/>
          <w:bCs/>
          <w:sz w:val="14"/>
          <w:szCs w:val="14"/>
          <w:lang w:val="en-AU"/>
        </w:rPr>
      </w:pPr>
    </w:p>
    <w:p w14:paraId="12AAF21D" w14:textId="45DF2CD3" w:rsidR="0043642B" w:rsidRPr="007C176A" w:rsidRDefault="0043642B" w:rsidP="007C176A">
      <w:pPr>
        <w:ind w:left="1440" w:hanging="1440"/>
        <w:jc w:val="both"/>
        <w:rPr>
          <w:rFonts w:ascii="Arial" w:eastAsiaTheme="minorHAnsi" w:hAnsi="Arial" w:cs="Arial"/>
          <w:sz w:val="28"/>
          <w:szCs w:val="28"/>
        </w:rPr>
      </w:pPr>
      <w:r w:rsidRPr="00674A5E">
        <w:rPr>
          <w:rFonts w:ascii="Arial" w:eastAsiaTheme="minorHAnsi" w:hAnsi="Arial" w:cs="Arial"/>
          <w:b/>
          <w:bCs/>
          <w:color w:val="FF0000"/>
          <w:sz w:val="28"/>
          <w:szCs w:val="28"/>
        </w:rPr>
        <w:t>Priest:</w:t>
      </w:r>
      <w:r w:rsidRPr="00024EA1">
        <w:rPr>
          <w:rFonts w:ascii="Arial" w:eastAsiaTheme="minorHAnsi" w:hAnsi="Arial" w:cs="Arial"/>
          <w:b/>
          <w:bCs/>
          <w:sz w:val="28"/>
          <w:szCs w:val="28"/>
        </w:rPr>
        <w:tab/>
      </w:r>
      <w:r w:rsidRPr="007C176A">
        <w:rPr>
          <w:rFonts w:ascii="Arial" w:eastAsiaTheme="minorHAnsi" w:hAnsi="Arial" w:cs="Arial"/>
          <w:sz w:val="28"/>
          <w:szCs w:val="28"/>
        </w:rPr>
        <w:t xml:space="preserve">Let us earnestly pray to the Father that during this Lenten season we may make a pilgrimage of faith leading to an authentic conversion. May we die to our sinful selves and thus share in the glory of Christ. </w:t>
      </w:r>
    </w:p>
    <w:p w14:paraId="1DC76941" w14:textId="77777777" w:rsidR="007C176A" w:rsidRDefault="007C176A" w:rsidP="007C176A">
      <w:pPr>
        <w:ind w:left="1440" w:hanging="1440"/>
        <w:jc w:val="both"/>
        <w:rPr>
          <w:rFonts w:ascii="Arial" w:eastAsiaTheme="minorHAnsi" w:hAnsi="Arial" w:cs="Arial"/>
          <w:b/>
          <w:bCs/>
          <w:sz w:val="28"/>
          <w:szCs w:val="28"/>
        </w:rPr>
      </w:pPr>
    </w:p>
    <w:p w14:paraId="4317018D" w14:textId="77777777" w:rsidR="0043642B" w:rsidRDefault="0043642B" w:rsidP="0043642B">
      <w:pPr>
        <w:ind w:left="1440" w:hanging="1440"/>
        <w:jc w:val="both"/>
        <w:rPr>
          <w:rFonts w:ascii="Arial" w:eastAsiaTheme="minorHAnsi" w:hAnsi="Arial" w:cs="Arial"/>
          <w:b/>
          <w:bCs/>
          <w:sz w:val="28"/>
          <w:szCs w:val="28"/>
        </w:rPr>
      </w:pPr>
      <w:r w:rsidRPr="00453C2E">
        <w:rPr>
          <w:rFonts w:ascii="Arial" w:eastAsiaTheme="minorHAnsi" w:hAnsi="Arial" w:cs="Arial"/>
          <w:b/>
          <w:bCs/>
          <w:sz w:val="28"/>
          <w:szCs w:val="28"/>
        </w:rPr>
        <w:tab/>
      </w:r>
    </w:p>
    <w:p w14:paraId="2494ED35" w14:textId="77777777" w:rsidR="0043642B" w:rsidRDefault="0043642B" w:rsidP="0043642B">
      <w:pPr>
        <w:ind w:left="1440" w:hanging="1440"/>
        <w:jc w:val="both"/>
        <w:rPr>
          <w:rFonts w:ascii="Arial" w:eastAsiaTheme="minorHAnsi" w:hAnsi="Arial" w:cs="Arial"/>
          <w:bCs/>
          <w:sz w:val="28"/>
          <w:szCs w:val="28"/>
        </w:rPr>
      </w:pPr>
      <w:r w:rsidRPr="00DC7B32">
        <w:rPr>
          <w:rFonts w:ascii="Arial" w:eastAsiaTheme="minorHAnsi" w:hAnsi="Arial" w:cs="Arial"/>
          <w:b/>
          <w:bCs/>
          <w:color w:val="FF0000"/>
          <w:sz w:val="28"/>
          <w:szCs w:val="28"/>
        </w:rPr>
        <w:t>Reader:</w:t>
      </w:r>
      <w:r>
        <w:rPr>
          <w:rFonts w:ascii="Arial" w:eastAsiaTheme="minorHAnsi" w:hAnsi="Arial" w:cs="Arial"/>
          <w:b/>
          <w:bCs/>
          <w:color w:val="FF0000"/>
          <w:sz w:val="28"/>
          <w:szCs w:val="28"/>
        </w:rPr>
        <w:tab/>
      </w:r>
      <w:r w:rsidRPr="00B53445">
        <w:rPr>
          <w:rFonts w:ascii="Arial" w:eastAsiaTheme="minorHAnsi" w:hAnsi="Arial" w:cs="Arial"/>
          <w:bCs/>
          <w:sz w:val="28"/>
          <w:szCs w:val="28"/>
        </w:rPr>
        <w:t>Like Abraham journeying</w:t>
      </w:r>
      <w:r>
        <w:rPr>
          <w:rFonts w:ascii="Arial" w:eastAsiaTheme="minorHAnsi" w:hAnsi="Arial" w:cs="Arial"/>
          <w:bCs/>
          <w:sz w:val="28"/>
          <w:szCs w:val="28"/>
        </w:rPr>
        <w:t xml:space="preserve"> </w:t>
      </w:r>
      <w:r w:rsidRPr="00B53445">
        <w:rPr>
          <w:rFonts w:ascii="Arial" w:eastAsiaTheme="minorHAnsi" w:hAnsi="Arial" w:cs="Arial"/>
          <w:bCs/>
          <w:sz w:val="28"/>
          <w:szCs w:val="28"/>
        </w:rPr>
        <w:t>to the promised land, may the</w:t>
      </w:r>
      <w:r>
        <w:rPr>
          <w:rFonts w:ascii="Arial" w:eastAsiaTheme="minorHAnsi" w:hAnsi="Arial" w:cs="Arial"/>
          <w:bCs/>
          <w:sz w:val="28"/>
          <w:szCs w:val="28"/>
        </w:rPr>
        <w:t xml:space="preserve"> </w:t>
      </w:r>
      <w:r w:rsidRPr="00B53445">
        <w:rPr>
          <w:rFonts w:ascii="Arial" w:eastAsiaTheme="minorHAnsi" w:hAnsi="Arial" w:cs="Arial"/>
          <w:bCs/>
          <w:sz w:val="28"/>
          <w:szCs w:val="28"/>
        </w:rPr>
        <w:t>Church, the people of God,</w:t>
      </w:r>
      <w:r>
        <w:rPr>
          <w:rFonts w:ascii="Arial" w:eastAsiaTheme="minorHAnsi" w:hAnsi="Arial" w:cs="Arial"/>
          <w:bCs/>
          <w:sz w:val="28"/>
          <w:szCs w:val="28"/>
        </w:rPr>
        <w:t xml:space="preserve"> </w:t>
      </w:r>
      <w:r w:rsidRPr="00B53445">
        <w:rPr>
          <w:rFonts w:ascii="Arial" w:eastAsiaTheme="minorHAnsi" w:hAnsi="Arial" w:cs="Arial"/>
          <w:bCs/>
          <w:sz w:val="28"/>
          <w:szCs w:val="28"/>
        </w:rPr>
        <w:t>return to the house of the Father</w:t>
      </w:r>
      <w:r>
        <w:rPr>
          <w:rFonts w:ascii="Arial" w:eastAsiaTheme="minorHAnsi" w:hAnsi="Arial" w:cs="Arial"/>
          <w:bCs/>
          <w:sz w:val="28"/>
          <w:szCs w:val="28"/>
        </w:rPr>
        <w:t xml:space="preserve"> </w:t>
      </w:r>
      <w:r w:rsidRPr="00B53445">
        <w:rPr>
          <w:rFonts w:ascii="Arial" w:eastAsiaTheme="minorHAnsi" w:hAnsi="Arial" w:cs="Arial"/>
          <w:bCs/>
          <w:sz w:val="28"/>
          <w:szCs w:val="28"/>
        </w:rPr>
        <w:t>through a life of conversion,</w:t>
      </w:r>
      <w:r>
        <w:rPr>
          <w:rFonts w:ascii="Arial" w:eastAsiaTheme="minorHAnsi" w:hAnsi="Arial" w:cs="Arial"/>
          <w:bCs/>
          <w:sz w:val="28"/>
          <w:szCs w:val="28"/>
        </w:rPr>
        <w:t xml:space="preserve"> </w:t>
      </w:r>
      <w:r w:rsidRPr="00B53445">
        <w:rPr>
          <w:rFonts w:ascii="Arial" w:eastAsiaTheme="minorHAnsi" w:hAnsi="Arial" w:cs="Arial"/>
          <w:bCs/>
          <w:sz w:val="28"/>
          <w:szCs w:val="28"/>
        </w:rPr>
        <w:t>charity, and dialogue with the</w:t>
      </w:r>
      <w:r>
        <w:rPr>
          <w:rFonts w:ascii="Arial" w:eastAsiaTheme="minorHAnsi" w:hAnsi="Arial" w:cs="Arial"/>
          <w:bCs/>
          <w:sz w:val="28"/>
          <w:szCs w:val="28"/>
        </w:rPr>
        <w:t xml:space="preserve"> </w:t>
      </w:r>
      <w:r w:rsidRPr="00B53445">
        <w:rPr>
          <w:rFonts w:ascii="Arial" w:eastAsiaTheme="minorHAnsi" w:hAnsi="Arial" w:cs="Arial"/>
          <w:bCs/>
          <w:sz w:val="28"/>
          <w:szCs w:val="28"/>
        </w:rPr>
        <w:t>world</w:t>
      </w:r>
    </w:p>
    <w:p w14:paraId="02407117" w14:textId="77777777" w:rsidR="0043642B" w:rsidRDefault="0043642B" w:rsidP="0043642B">
      <w:pPr>
        <w:ind w:left="1440" w:hanging="1440"/>
        <w:jc w:val="both"/>
        <w:rPr>
          <w:rFonts w:ascii="Arial" w:eastAsiaTheme="minorHAnsi" w:hAnsi="Arial" w:cs="Arial"/>
          <w:i/>
          <w:sz w:val="28"/>
          <w:szCs w:val="28"/>
        </w:rPr>
      </w:pPr>
    </w:p>
    <w:p w14:paraId="68149F64" w14:textId="77D5BF50" w:rsidR="0043642B" w:rsidRDefault="0043642B" w:rsidP="0043642B">
      <w:pPr>
        <w:ind w:left="1440" w:hanging="1440"/>
        <w:jc w:val="both"/>
        <w:rPr>
          <w:rFonts w:ascii="Arial" w:eastAsiaTheme="minorHAnsi" w:hAnsi="Arial" w:cs="Arial"/>
          <w:i/>
          <w:sz w:val="28"/>
          <w:szCs w:val="28"/>
        </w:rPr>
      </w:pPr>
      <w:r>
        <w:rPr>
          <w:rFonts w:ascii="Arial" w:eastAsiaTheme="minorHAnsi" w:hAnsi="Arial" w:cs="Arial"/>
          <w:i/>
          <w:sz w:val="28"/>
          <w:szCs w:val="28"/>
        </w:rPr>
        <w:t xml:space="preserve">                  We pray.</w:t>
      </w:r>
    </w:p>
    <w:p w14:paraId="5E19612A" w14:textId="77777777" w:rsidR="007C176A" w:rsidRPr="0043642B" w:rsidRDefault="007C176A" w:rsidP="0043642B">
      <w:pPr>
        <w:ind w:left="1440" w:hanging="1440"/>
        <w:jc w:val="both"/>
        <w:rPr>
          <w:rFonts w:ascii="Arial" w:eastAsiaTheme="minorHAnsi" w:hAnsi="Arial" w:cs="Arial"/>
          <w:bCs/>
          <w:sz w:val="28"/>
          <w:szCs w:val="28"/>
        </w:rPr>
      </w:pPr>
    </w:p>
    <w:p w14:paraId="7A33A0E2" w14:textId="75731B4C" w:rsidR="0043642B" w:rsidRDefault="0043642B" w:rsidP="0043642B">
      <w:pPr>
        <w:jc w:val="both"/>
        <w:rPr>
          <w:rFonts w:ascii="Arial" w:eastAsiaTheme="minorHAnsi" w:hAnsi="Arial" w:cs="Arial"/>
          <w:b/>
          <w:bCs/>
          <w:sz w:val="28"/>
          <w:szCs w:val="28"/>
        </w:rPr>
      </w:pPr>
      <w:r w:rsidRPr="00024EA1">
        <w:rPr>
          <w:rFonts w:ascii="Arial" w:eastAsiaTheme="minorHAnsi" w:hAnsi="Arial" w:cs="Arial"/>
          <w:b/>
          <w:bCs/>
          <w:sz w:val="28"/>
          <w:szCs w:val="28"/>
        </w:rPr>
        <w:t xml:space="preserve">All: </w:t>
      </w:r>
      <w:r w:rsidRPr="00024EA1">
        <w:rPr>
          <w:rFonts w:ascii="Arial" w:eastAsiaTheme="minorHAnsi" w:hAnsi="Arial" w:cs="Arial"/>
          <w:b/>
          <w:bCs/>
          <w:sz w:val="28"/>
          <w:szCs w:val="28"/>
        </w:rPr>
        <w:tab/>
      </w:r>
      <w:r w:rsidRPr="00024EA1">
        <w:rPr>
          <w:rFonts w:ascii="Arial" w:eastAsiaTheme="minorHAnsi" w:hAnsi="Arial" w:cs="Arial"/>
          <w:b/>
          <w:bCs/>
          <w:sz w:val="28"/>
          <w:szCs w:val="28"/>
        </w:rPr>
        <w:tab/>
      </w:r>
      <w:r w:rsidRPr="00B53445">
        <w:rPr>
          <w:rFonts w:ascii="Arial" w:eastAsiaTheme="minorHAnsi" w:hAnsi="Arial" w:cs="Arial"/>
          <w:b/>
          <w:bCs/>
          <w:sz w:val="28"/>
          <w:szCs w:val="28"/>
        </w:rPr>
        <w:t xml:space="preserve">Lord, </w:t>
      </w:r>
      <w:r>
        <w:rPr>
          <w:rFonts w:ascii="Arial" w:eastAsiaTheme="minorHAnsi" w:hAnsi="Arial" w:cs="Arial"/>
          <w:b/>
          <w:bCs/>
          <w:sz w:val="28"/>
          <w:szCs w:val="28"/>
        </w:rPr>
        <w:t>hear our prayer.</w:t>
      </w:r>
    </w:p>
    <w:p w14:paraId="29AFEAF9" w14:textId="77777777" w:rsidR="0043642B" w:rsidRPr="00C800CD" w:rsidRDefault="0043642B" w:rsidP="0043642B">
      <w:pPr>
        <w:jc w:val="both"/>
        <w:rPr>
          <w:rFonts w:ascii="Arial" w:eastAsiaTheme="minorHAnsi" w:hAnsi="Arial" w:cs="Arial"/>
          <w:b/>
          <w:bCs/>
          <w:sz w:val="28"/>
          <w:szCs w:val="28"/>
        </w:rPr>
      </w:pPr>
    </w:p>
    <w:p w14:paraId="1F00F633" w14:textId="485A8922" w:rsidR="0043642B" w:rsidRDefault="0043642B" w:rsidP="0043642B">
      <w:pPr>
        <w:ind w:left="1440" w:hanging="1440"/>
        <w:jc w:val="both"/>
        <w:rPr>
          <w:rFonts w:ascii="Arial" w:eastAsiaTheme="minorHAnsi" w:hAnsi="Arial" w:cs="Arial"/>
          <w:bCs/>
          <w:sz w:val="28"/>
          <w:szCs w:val="28"/>
        </w:rPr>
      </w:pPr>
      <w:r w:rsidRPr="00DC7B32">
        <w:rPr>
          <w:rFonts w:ascii="Arial" w:eastAsiaTheme="minorHAnsi" w:hAnsi="Arial" w:cs="Arial"/>
          <w:b/>
          <w:bCs/>
          <w:color w:val="FF0000"/>
          <w:sz w:val="28"/>
          <w:szCs w:val="28"/>
        </w:rPr>
        <w:t>Reader:</w:t>
      </w:r>
      <w:r w:rsidRPr="00024EA1">
        <w:rPr>
          <w:rFonts w:ascii="Arial" w:eastAsiaTheme="minorHAnsi" w:hAnsi="Arial" w:cs="Arial"/>
          <w:b/>
          <w:bCs/>
          <w:sz w:val="28"/>
          <w:szCs w:val="28"/>
        </w:rPr>
        <w:tab/>
      </w:r>
      <w:r w:rsidRPr="00B53445">
        <w:rPr>
          <w:rFonts w:ascii="Arial" w:eastAsiaTheme="minorHAnsi" w:hAnsi="Arial" w:cs="Arial"/>
          <w:bCs/>
          <w:sz w:val="28"/>
          <w:szCs w:val="28"/>
        </w:rPr>
        <w:t>May those who are</w:t>
      </w:r>
      <w:r>
        <w:rPr>
          <w:rFonts w:ascii="Arial" w:eastAsiaTheme="minorHAnsi" w:hAnsi="Arial" w:cs="Arial"/>
          <w:bCs/>
          <w:sz w:val="28"/>
          <w:szCs w:val="28"/>
        </w:rPr>
        <w:t xml:space="preserve"> </w:t>
      </w:r>
      <w:r w:rsidRPr="00B53445">
        <w:rPr>
          <w:rFonts w:ascii="Arial" w:eastAsiaTheme="minorHAnsi" w:hAnsi="Arial" w:cs="Arial"/>
          <w:bCs/>
          <w:sz w:val="28"/>
          <w:szCs w:val="28"/>
        </w:rPr>
        <w:t>afflicted and tempted to give</w:t>
      </w:r>
      <w:r>
        <w:rPr>
          <w:rFonts w:ascii="Arial" w:eastAsiaTheme="minorHAnsi" w:hAnsi="Arial" w:cs="Arial"/>
          <w:bCs/>
          <w:sz w:val="28"/>
          <w:szCs w:val="28"/>
        </w:rPr>
        <w:t xml:space="preserve"> </w:t>
      </w:r>
      <w:r w:rsidRPr="00B53445">
        <w:rPr>
          <w:rFonts w:ascii="Arial" w:eastAsiaTheme="minorHAnsi" w:hAnsi="Arial" w:cs="Arial"/>
          <w:bCs/>
          <w:sz w:val="28"/>
          <w:szCs w:val="28"/>
        </w:rPr>
        <w:t>up be strengthened by the</w:t>
      </w:r>
      <w:r>
        <w:rPr>
          <w:rFonts w:ascii="Arial" w:eastAsiaTheme="minorHAnsi" w:hAnsi="Arial" w:cs="Arial"/>
          <w:bCs/>
          <w:sz w:val="28"/>
          <w:szCs w:val="28"/>
        </w:rPr>
        <w:t xml:space="preserve"> </w:t>
      </w:r>
      <w:r w:rsidRPr="00B53445">
        <w:rPr>
          <w:rFonts w:ascii="Arial" w:eastAsiaTheme="minorHAnsi" w:hAnsi="Arial" w:cs="Arial"/>
          <w:bCs/>
          <w:sz w:val="28"/>
          <w:szCs w:val="28"/>
        </w:rPr>
        <w:t>transfiguration of Jesus in their</w:t>
      </w:r>
      <w:r>
        <w:rPr>
          <w:rFonts w:ascii="Arial" w:eastAsiaTheme="minorHAnsi" w:hAnsi="Arial" w:cs="Arial"/>
          <w:bCs/>
          <w:sz w:val="28"/>
          <w:szCs w:val="28"/>
        </w:rPr>
        <w:t xml:space="preserve"> </w:t>
      </w:r>
      <w:r w:rsidRPr="00B53445">
        <w:rPr>
          <w:rFonts w:ascii="Arial" w:eastAsiaTheme="minorHAnsi" w:hAnsi="Arial" w:cs="Arial"/>
          <w:bCs/>
          <w:sz w:val="28"/>
          <w:szCs w:val="28"/>
        </w:rPr>
        <w:t>struggle to grow in faith, hope,</w:t>
      </w:r>
      <w:r>
        <w:rPr>
          <w:rFonts w:ascii="Arial" w:eastAsiaTheme="minorHAnsi" w:hAnsi="Arial" w:cs="Arial"/>
          <w:bCs/>
          <w:sz w:val="28"/>
          <w:szCs w:val="28"/>
        </w:rPr>
        <w:t xml:space="preserve"> and love</w:t>
      </w:r>
      <w:r w:rsidRPr="006A39BD">
        <w:rPr>
          <w:rFonts w:ascii="Arial" w:eastAsiaTheme="minorHAnsi" w:hAnsi="Arial" w:cs="Arial"/>
          <w:bCs/>
          <w:sz w:val="28"/>
          <w:szCs w:val="28"/>
        </w:rPr>
        <w:t>.</w:t>
      </w:r>
    </w:p>
    <w:p w14:paraId="544BAD3A" w14:textId="77777777" w:rsidR="0043642B" w:rsidRPr="00453C2E" w:rsidRDefault="0043642B" w:rsidP="0043642B">
      <w:pPr>
        <w:ind w:left="1440" w:hanging="1440"/>
        <w:jc w:val="both"/>
        <w:rPr>
          <w:rFonts w:ascii="Arial" w:eastAsiaTheme="minorHAnsi" w:hAnsi="Arial" w:cs="Arial"/>
          <w:bCs/>
          <w:sz w:val="28"/>
          <w:szCs w:val="28"/>
        </w:rPr>
      </w:pPr>
    </w:p>
    <w:p w14:paraId="02F1B8B4" w14:textId="3B54468C" w:rsidR="0043642B" w:rsidRPr="00024EA1" w:rsidRDefault="0043642B" w:rsidP="0043642B">
      <w:pPr>
        <w:pStyle w:val="Header"/>
        <w:tabs>
          <w:tab w:val="clear" w:pos="4153"/>
          <w:tab w:val="clear" w:pos="8306"/>
        </w:tabs>
        <w:spacing w:after="240"/>
        <w:ind w:left="1440"/>
        <w:jc w:val="both"/>
        <w:rPr>
          <w:rFonts w:ascii="Arial" w:eastAsiaTheme="minorHAnsi" w:hAnsi="Arial" w:cs="Arial"/>
          <w:i/>
          <w:sz w:val="28"/>
          <w:szCs w:val="28"/>
          <w:lang w:val="en-AU"/>
        </w:rPr>
      </w:pPr>
      <w:bookmarkStart w:id="0" w:name="OLE_LINK1"/>
      <w:r>
        <w:rPr>
          <w:rFonts w:ascii="Arial" w:eastAsiaTheme="minorHAnsi" w:hAnsi="Arial" w:cs="Arial"/>
          <w:i/>
          <w:sz w:val="28"/>
          <w:szCs w:val="28"/>
          <w:lang w:val="en-AU"/>
        </w:rPr>
        <w:t>We pray.</w:t>
      </w:r>
    </w:p>
    <w:bookmarkEnd w:id="0"/>
    <w:p w14:paraId="0E479162" w14:textId="0B28BF43" w:rsidR="0043642B" w:rsidRDefault="0043642B" w:rsidP="0043642B">
      <w:pPr>
        <w:jc w:val="both"/>
        <w:rPr>
          <w:rFonts w:ascii="Arial" w:eastAsiaTheme="minorHAnsi" w:hAnsi="Arial" w:cs="Arial"/>
          <w:b/>
          <w:bCs/>
          <w:sz w:val="28"/>
          <w:szCs w:val="28"/>
        </w:rPr>
      </w:pPr>
      <w:r w:rsidRPr="00024EA1">
        <w:rPr>
          <w:rFonts w:ascii="Arial" w:eastAsiaTheme="minorHAnsi" w:hAnsi="Arial" w:cs="Arial"/>
          <w:b/>
          <w:bCs/>
          <w:sz w:val="28"/>
          <w:szCs w:val="28"/>
        </w:rPr>
        <w:t xml:space="preserve">All: </w:t>
      </w:r>
      <w:r w:rsidRPr="00024EA1">
        <w:rPr>
          <w:rFonts w:ascii="Arial" w:eastAsiaTheme="minorHAnsi" w:hAnsi="Arial" w:cs="Arial"/>
          <w:b/>
          <w:bCs/>
          <w:sz w:val="28"/>
          <w:szCs w:val="28"/>
        </w:rPr>
        <w:tab/>
      </w:r>
      <w:r w:rsidRPr="00024EA1">
        <w:rPr>
          <w:rFonts w:ascii="Arial" w:eastAsiaTheme="minorHAnsi" w:hAnsi="Arial" w:cs="Arial"/>
          <w:b/>
          <w:bCs/>
          <w:sz w:val="28"/>
          <w:szCs w:val="28"/>
        </w:rPr>
        <w:tab/>
      </w:r>
      <w:r w:rsidRPr="00B53445">
        <w:rPr>
          <w:rFonts w:ascii="Arial" w:eastAsiaTheme="minorHAnsi" w:hAnsi="Arial" w:cs="Arial"/>
          <w:b/>
          <w:bCs/>
          <w:sz w:val="28"/>
          <w:szCs w:val="28"/>
        </w:rPr>
        <w:t xml:space="preserve">Lord, </w:t>
      </w:r>
      <w:r>
        <w:rPr>
          <w:rFonts w:ascii="Arial" w:eastAsiaTheme="minorHAnsi" w:hAnsi="Arial" w:cs="Arial"/>
          <w:b/>
          <w:bCs/>
          <w:sz w:val="28"/>
          <w:szCs w:val="28"/>
        </w:rPr>
        <w:t>hear our prayer.</w:t>
      </w:r>
    </w:p>
    <w:p w14:paraId="6AA114B9" w14:textId="77777777" w:rsidR="0043642B" w:rsidRDefault="0043642B" w:rsidP="0043642B">
      <w:pPr>
        <w:jc w:val="both"/>
        <w:rPr>
          <w:rFonts w:ascii="Arial" w:eastAsiaTheme="minorHAnsi" w:hAnsi="Arial" w:cs="Arial"/>
          <w:b/>
          <w:bCs/>
          <w:sz w:val="28"/>
          <w:szCs w:val="28"/>
        </w:rPr>
      </w:pPr>
      <w:r>
        <w:rPr>
          <w:rFonts w:ascii="Arial" w:eastAsiaTheme="minorHAnsi" w:hAnsi="Arial" w:cs="Arial"/>
          <w:b/>
          <w:bCs/>
          <w:sz w:val="28"/>
          <w:szCs w:val="28"/>
        </w:rPr>
        <w:tab/>
      </w:r>
    </w:p>
    <w:p w14:paraId="12950E19" w14:textId="55F4B46D" w:rsidR="0043642B" w:rsidRDefault="0043642B" w:rsidP="0043642B">
      <w:pPr>
        <w:ind w:left="1440" w:hanging="1440"/>
        <w:jc w:val="both"/>
        <w:rPr>
          <w:rFonts w:ascii="Arial" w:eastAsiaTheme="minorHAnsi" w:hAnsi="Arial" w:cs="Arial"/>
          <w:i/>
          <w:sz w:val="28"/>
          <w:szCs w:val="28"/>
        </w:rPr>
      </w:pPr>
      <w:r w:rsidRPr="00DC7B32">
        <w:rPr>
          <w:rFonts w:ascii="Arial" w:eastAsiaTheme="minorHAnsi" w:hAnsi="Arial" w:cs="Arial"/>
          <w:b/>
          <w:bCs/>
          <w:color w:val="FF0000"/>
          <w:sz w:val="28"/>
          <w:szCs w:val="28"/>
        </w:rPr>
        <w:t>Reader:</w:t>
      </w:r>
      <w:r w:rsidRPr="00024EA1">
        <w:rPr>
          <w:rFonts w:ascii="Arial" w:eastAsiaTheme="minorHAnsi" w:hAnsi="Arial" w:cs="Arial"/>
          <w:b/>
          <w:bCs/>
          <w:sz w:val="28"/>
          <w:szCs w:val="28"/>
        </w:rPr>
        <w:t xml:space="preserve"> </w:t>
      </w:r>
      <w:r w:rsidRPr="00024EA1">
        <w:rPr>
          <w:rFonts w:ascii="Arial" w:eastAsiaTheme="minorHAnsi" w:hAnsi="Arial" w:cs="Arial"/>
          <w:b/>
          <w:bCs/>
          <w:sz w:val="28"/>
          <w:szCs w:val="28"/>
        </w:rPr>
        <w:tab/>
      </w:r>
      <w:r w:rsidRPr="00B53445">
        <w:rPr>
          <w:rFonts w:ascii="Arial" w:eastAsiaTheme="minorHAnsi" w:hAnsi="Arial" w:cs="Arial"/>
          <w:bCs/>
          <w:sz w:val="28"/>
          <w:szCs w:val="28"/>
        </w:rPr>
        <w:t>May the Lord strengthen</w:t>
      </w:r>
      <w:r>
        <w:rPr>
          <w:rFonts w:ascii="Arial" w:eastAsiaTheme="minorHAnsi" w:hAnsi="Arial" w:cs="Arial"/>
          <w:bCs/>
          <w:sz w:val="28"/>
          <w:szCs w:val="28"/>
        </w:rPr>
        <w:t xml:space="preserve"> </w:t>
      </w:r>
      <w:r w:rsidRPr="00B53445">
        <w:rPr>
          <w:rFonts w:ascii="Arial" w:eastAsiaTheme="minorHAnsi" w:hAnsi="Arial" w:cs="Arial"/>
          <w:bCs/>
          <w:sz w:val="28"/>
          <w:szCs w:val="28"/>
        </w:rPr>
        <w:t>our drooping hands and weak</w:t>
      </w:r>
      <w:r>
        <w:rPr>
          <w:rFonts w:ascii="Arial" w:eastAsiaTheme="minorHAnsi" w:hAnsi="Arial" w:cs="Arial"/>
          <w:bCs/>
          <w:sz w:val="28"/>
          <w:szCs w:val="28"/>
        </w:rPr>
        <w:t xml:space="preserve"> </w:t>
      </w:r>
      <w:r w:rsidRPr="00B53445">
        <w:rPr>
          <w:rFonts w:ascii="Arial" w:eastAsiaTheme="minorHAnsi" w:hAnsi="Arial" w:cs="Arial"/>
          <w:bCs/>
          <w:sz w:val="28"/>
          <w:szCs w:val="28"/>
        </w:rPr>
        <w:t>knees to carry our daily cross</w:t>
      </w:r>
      <w:r>
        <w:rPr>
          <w:rFonts w:ascii="Arial" w:eastAsiaTheme="minorHAnsi" w:hAnsi="Arial" w:cs="Arial"/>
          <w:bCs/>
          <w:sz w:val="28"/>
          <w:szCs w:val="28"/>
        </w:rPr>
        <w:t xml:space="preserve"> </w:t>
      </w:r>
      <w:r w:rsidRPr="00B53445">
        <w:rPr>
          <w:rFonts w:ascii="Arial" w:eastAsiaTheme="minorHAnsi" w:hAnsi="Arial" w:cs="Arial"/>
          <w:bCs/>
          <w:sz w:val="28"/>
          <w:szCs w:val="28"/>
        </w:rPr>
        <w:t>and may the pains we endure</w:t>
      </w:r>
      <w:r>
        <w:rPr>
          <w:rFonts w:ascii="Arial" w:eastAsiaTheme="minorHAnsi" w:hAnsi="Arial" w:cs="Arial"/>
          <w:bCs/>
          <w:sz w:val="28"/>
          <w:szCs w:val="28"/>
        </w:rPr>
        <w:t xml:space="preserve"> bring peace and fr</w:t>
      </w:r>
      <w:r w:rsidRPr="00B53445">
        <w:rPr>
          <w:rFonts w:ascii="Arial" w:eastAsiaTheme="minorHAnsi" w:hAnsi="Arial" w:cs="Arial"/>
          <w:bCs/>
          <w:sz w:val="28"/>
          <w:szCs w:val="28"/>
        </w:rPr>
        <w:t>uits of</w:t>
      </w:r>
      <w:r>
        <w:rPr>
          <w:rFonts w:ascii="Arial" w:eastAsiaTheme="minorHAnsi" w:hAnsi="Arial" w:cs="Arial"/>
          <w:bCs/>
          <w:sz w:val="28"/>
          <w:szCs w:val="28"/>
        </w:rPr>
        <w:t xml:space="preserve"> </w:t>
      </w:r>
      <w:r w:rsidRPr="00B53445">
        <w:rPr>
          <w:rFonts w:ascii="Arial" w:eastAsiaTheme="minorHAnsi" w:hAnsi="Arial" w:cs="Arial"/>
          <w:bCs/>
          <w:sz w:val="28"/>
          <w:szCs w:val="28"/>
        </w:rPr>
        <w:t>holiness</w:t>
      </w:r>
      <w:r w:rsidRPr="006A39BD">
        <w:rPr>
          <w:rFonts w:ascii="Arial" w:eastAsiaTheme="minorHAnsi" w:hAnsi="Arial" w:cs="Arial"/>
          <w:bCs/>
          <w:sz w:val="28"/>
          <w:szCs w:val="28"/>
        </w:rPr>
        <w:t>.</w:t>
      </w:r>
      <w:r w:rsidRPr="00024EA1">
        <w:rPr>
          <w:rFonts w:ascii="Arial" w:eastAsiaTheme="minorHAnsi" w:hAnsi="Arial" w:cs="Arial"/>
          <w:i/>
          <w:sz w:val="28"/>
          <w:szCs w:val="28"/>
        </w:rPr>
        <w:t xml:space="preserve"> </w:t>
      </w:r>
    </w:p>
    <w:p w14:paraId="27BAAEB6" w14:textId="77777777" w:rsidR="0043642B" w:rsidRPr="00DE1755" w:rsidRDefault="0043642B" w:rsidP="0043642B">
      <w:pPr>
        <w:ind w:left="1440" w:hanging="1440"/>
        <w:jc w:val="both"/>
        <w:rPr>
          <w:rFonts w:ascii="Arial" w:eastAsiaTheme="minorHAnsi" w:hAnsi="Arial" w:cs="Arial"/>
          <w:bCs/>
          <w:sz w:val="28"/>
          <w:szCs w:val="28"/>
        </w:rPr>
      </w:pPr>
    </w:p>
    <w:p w14:paraId="7B4A94FE" w14:textId="3FEBD91B" w:rsidR="0043642B" w:rsidRDefault="0043642B" w:rsidP="0043642B">
      <w:pPr>
        <w:ind w:left="1440"/>
        <w:jc w:val="both"/>
        <w:rPr>
          <w:rFonts w:ascii="Arial" w:eastAsiaTheme="minorHAnsi" w:hAnsi="Arial" w:cs="Arial"/>
          <w:i/>
          <w:sz w:val="28"/>
          <w:szCs w:val="28"/>
        </w:rPr>
      </w:pPr>
      <w:r>
        <w:rPr>
          <w:rFonts w:ascii="Arial" w:eastAsiaTheme="minorHAnsi" w:hAnsi="Arial" w:cs="Arial"/>
          <w:i/>
          <w:sz w:val="28"/>
          <w:szCs w:val="28"/>
        </w:rPr>
        <w:t>We pray.</w:t>
      </w:r>
    </w:p>
    <w:p w14:paraId="7742D226" w14:textId="77777777" w:rsidR="0043642B" w:rsidRPr="006A39BD" w:rsidRDefault="0043642B" w:rsidP="0043642B">
      <w:pPr>
        <w:ind w:left="1440"/>
        <w:jc w:val="both"/>
        <w:rPr>
          <w:rFonts w:ascii="Arial" w:eastAsiaTheme="minorHAnsi" w:hAnsi="Arial" w:cs="Arial"/>
          <w:bCs/>
          <w:sz w:val="28"/>
          <w:szCs w:val="28"/>
        </w:rPr>
      </w:pPr>
    </w:p>
    <w:p w14:paraId="59850200" w14:textId="48B57435" w:rsidR="0043642B" w:rsidRDefault="0043642B" w:rsidP="0043642B">
      <w:pPr>
        <w:jc w:val="both"/>
        <w:rPr>
          <w:rFonts w:ascii="Arial" w:eastAsiaTheme="minorHAnsi" w:hAnsi="Arial" w:cs="Arial"/>
          <w:b/>
          <w:bCs/>
          <w:sz w:val="28"/>
          <w:szCs w:val="28"/>
        </w:rPr>
      </w:pPr>
      <w:r w:rsidRPr="00024EA1">
        <w:rPr>
          <w:rFonts w:ascii="Arial" w:eastAsiaTheme="minorHAnsi" w:hAnsi="Arial" w:cs="Arial"/>
          <w:b/>
          <w:bCs/>
          <w:sz w:val="28"/>
          <w:szCs w:val="28"/>
        </w:rPr>
        <w:t xml:space="preserve">All: </w:t>
      </w:r>
      <w:r w:rsidRPr="00024EA1">
        <w:rPr>
          <w:rFonts w:ascii="Arial" w:eastAsiaTheme="minorHAnsi" w:hAnsi="Arial" w:cs="Arial"/>
          <w:b/>
          <w:bCs/>
          <w:sz w:val="28"/>
          <w:szCs w:val="28"/>
        </w:rPr>
        <w:tab/>
      </w:r>
      <w:r w:rsidRPr="00024EA1">
        <w:rPr>
          <w:rFonts w:ascii="Arial" w:eastAsiaTheme="minorHAnsi" w:hAnsi="Arial" w:cs="Arial"/>
          <w:b/>
          <w:bCs/>
          <w:sz w:val="28"/>
          <w:szCs w:val="28"/>
        </w:rPr>
        <w:tab/>
      </w:r>
      <w:r w:rsidRPr="00B53445">
        <w:rPr>
          <w:rFonts w:ascii="Arial" w:eastAsiaTheme="minorHAnsi" w:hAnsi="Arial" w:cs="Arial"/>
          <w:b/>
          <w:bCs/>
          <w:sz w:val="28"/>
          <w:szCs w:val="28"/>
        </w:rPr>
        <w:t xml:space="preserve">Lord, </w:t>
      </w:r>
      <w:r>
        <w:rPr>
          <w:rFonts w:ascii="Arial" w:eastAsiaTheme="minorHAnsi" w:hAnsi="Arial" w:cs="Arial"/>
          <w:b/>
          <w:bCs/>
          <w:sz w:val="28"/>
          <w:szCs w:val="28"/>
        </w:rPr>
        <w:t xml:space="preserve">hear </w:t>
      </w:r>
      <w:r w:rsidRPr="00B53445">
        <w:rPr>
          <w:rFonts w:ascii="Arial" w:eastAsiaTheme="minorHAnsi" w:hAnsi="Arial" w:cs="Arial"/>
          <w:b/>
          <w:bCs/>
          <w:sz w:val="28"/>
          <w:szCs w:val="28"/>
        </w:rPr>
        <w:t>our</w:t>
      </w:r>
      <w:r>
        <w:rPr>
          <w:rFonts w:ascii="Arial" w:eastAsiaTheme="minorHAnsi" w:hAnsi="Arial" w:cs="Arial"/>
          <w:b/>
          <w:bCs/>
          <w:sz w:val="28"/>
          <w:szCs w:val="28"/>
        </w:rPr>
        <w:t xml:space="preserve"> people.</w:t>
      </w:r>
    </w:p>
    <w:p w14:paraId="5EAAA020" w14:textId="77777777" w:rsidR="0043642B" w:rsidRDefault="0043642B" w:rsidP="0043642B">
      <w:pPr>
        <w:spacing w:after="240"/>
        <w:jc w:val="both"/>
        <w:rPr>
          <w:rFonts w:ascii="Arial" w:eastAsiaTheme="minorHAnsi" w:hAnsi="Arial" w:cs="Arial"/>
          <w:b/>
          <w:bCs/>
          <w:sz w:val="28"/>
          <w:szCs w:val="28"/>
        </w:rPr>
      </w:pPr>
    </w:p>
    <w:p w14:paraId="52CDDB91" w14:textId="40CCBED2" w:rsidR="0043642B" w:rsidRDefault="0043642B" w:rsidP="0043642B">
      <w:pPr>
        <w:ind w:left="1440" w:hanging="1440"/>
        <w:jc w:val="both"/>
        <w:rPr>
          <w:rFonts w:ascii="Arial" w:eastAsiaTheme="minorHAnsi" w:hAnsi="Arial" w:cs="Arial"/>
          <w:i/>
          <w:sz w:val="28"/>
          <w:szCs w:val="28"/>
        </w:rPr>
      </w:pPr>
      <w:r w:rsidRPr="00DC7B32">
        <w:rPr>
          <w:rFonts w:ascii="Arial" w:eastAsiaTheme="minorHAnsi" w:hAnsi="Arial" w:cs="Arial"/>
          <w:b/>
          <w:bCs/>
          <w:color w:val="FF0000"/>
          <w:sz w:val="28"/>
          <w:szCs w:val="28"/>
        </w:rPr>
        <w:t>Reader:</w:t>
      </w:r>
      <w:r w:rsidRPr="00024EA1">
        <w:rPr>
          <w:rFonts w:ascii="Arial" w:eastAsiaTheme="minorHAnsi" w:hAnsi="Arial" w:cs="Arial"/>
          <w:b/>
          <w:bCs/>
          <w:sz w:val="28"/>
          <w:szCs w:val="28"/>
        </w:rPr>
        <w:t xml:space="preserve"> </w:t>
      </w:r>
      <w:r w:rsidRPr="00024EA1">
        <w:rPr>
          <w:rFonts w:ascii="Arial" w:eastAsiaTheme="minorHAnsi" w:hAnsi="Arial" w:cs="Arial"/>
          <w:b/>
          <w:bCs/>
          <w:sz w:val="28"/>
          <w:szCs w:val="28"/>
        </w:rPr>
        <w:tab/>
      </w:r>
      <w:r w:rsidRPr="00B53445">
        <w:rPr>
          <w:rFonts w:ascii="Arial" w:eastAsiaTheme="minorHAnsi" w:hAnsi="Arial" w:cs="Arial"/>
          <w:bCs/>
          <w:sz w:val="28"/>
          <w:szCs w:val="28"/>
        </w:rPr>
        <w:t>May the Lord watch over</w:t>
      </w:r>
      <w:r>
        <w:rPr>
          <w:rFonts w:ascii="Arial" w:eastAsiaTheme="minorHAnsi" w:hAnsi="Arial" w:cs="Arial"/>
          <w:bCs/>
          <w:sz w:val="28"/>
          <w:szCs w:val="28"/>
        </w:rPr>
        <w:t xml:space="preserve"> </w:t>
      </w:r>
      <w:r w:rsidRPr="00B53445">
        <w:rPr>
          <w:rFonts w:ascii="Arial" w:eastAsiaTheme="minorHAnsi" w:hAnsi="Arial" w:cs="Arial"/>
          <w:bCs/>
          <w:sz w:val="28"/>
          <w:szCs w:val="28"/>
        </w:rPr>
        <w:t>refugees and exiles, those</w:t>
      </w:r>
      <w:r>
        <w:rPr>
          <w:rFonts w:ascii="Arial" w:eastAsiaTheme="minorHAnsi" w:hAnsi="Arial" w:cs="Arial"/>
          <w:bCs/>
          <w:sz w:val="28"/>
          <w:szCs w:val="28"/>
        </w:rPr>
        <w:t xml:space="preserve"> </w:t>
      </w:r>
      <w:r w:rsidRPr="00B53445">
        <w:rPr>
          <w:rFonts w:ascii="Arial" w:eastAsiaTheme="minorHAnsi" w:hAnsi="Arial" w:cs="Arial"/>
          <w:bCs/>
          <w:sz w:val="28"/>
          <w:szCs w:val="28"/>
        </w:rPr>
        <w:t>separated from their loved</w:t>
      </w:r>
      <w:r>
        <w:rPr>
          <w:rFonts w:ascii="Arial" w:eastAsiaTheme="minorHAnsi" w:hAnsi="Arial" w:cs="Arial"/>
          <w:bCs/>
          <w:sz w:val="28"/>
          <w:szCs w:val="28"/>
        </w:rPr>
        <w:t xml:space="preserve"> </w:t>
      </w:r>
      <w:r w:rsidRPr="00B53445">
        <w:rPr>
          <w:rFonts w:ascii="Arial" w:eastAsiaTheme="minorHAnsi" w:hAnsi="Arial" w:cs="Arial"/>
          <w:bCs/>
          <w:sz w:val="28"/>
          <w:szCs w:val="28"/>
        </w:rPr>
        <w:t>ones, those who are lost or have</w:t>
      </w:r>
      <w:r>
        <w:rPr>
          <w:rFonts w:ascii="Arial" w:eastAsiaTheme="minorHAnsi" w:hAnsi="Arial" w:cs="Arial"/>
          <w:bCs/>
          <w:sz w:val="28"/>
          <w:szCs w:val="28"/>
        </w:rPr>
        <w:t xml:space="preserve"> </w:t>
      </w:r>
      <w:r w:rsidRPr="00B53445">
        <w:rPr>
          <w:rFonts w:ascii="Arial" w:eastAsiaTheme="minorHAnsi" w:hAnsi="Arial" w:cs="Arial"/>
          <w:bCs/>
          <w:sz w:val="28"/>
          <w:szCs w:val="28"/>
        </w:rPr>
        <w:t>left home, and bring them back</w:t>
      </w:r>
      <w:r>
        <w:rPr>
          <w:rFonts w:ascii="Arial" w:eastAsiaTheme="minorHAnsi" w:hAnsi="Arial" w:cs="Arial"/>
          <w:bCs/>
          <w:sz w:val="28"/>
          <w:szCs w:val="28"/>
        </w:rPr>
        <w:t xml:space="preserve"> </w:t>
      </w:r>
      <w:r w:rsidRPr="00B53445">
        <w:rPr>
          <w:rFonts w:ascii="Arial" w:eastAsiaTheme="minorHAnsi" w:hAnsi="Arial" w:cs="Arial"/>
          <w:bCs/>
          <w:sz w:val="28"/>
          <w:szCs w:val="28"/>
        </w:rPr>
        <w:t>safely to the place where they</w:t>
      </w:r>
      <w:r>
        <w:rPr>
          <w:rFonts w:ascii="Arial" w:eastAsiaTheme="minorHAnsi" w:hAnsi="Arial" w:cs="Arial"/>
          <w:bCs/>
          <w:sz w:val="28"/>
          <w:szCs w:val="28"/>
        </w:rPr>
        <w:t xml:space="preserve"> </w:t>
      </w:r>
      <w:r w:rsidRPr="00B53445">
        <w:rPr>
          <w:rFonts w:ascii="Arial" w:eastAsiaTheme="minorHAnsi" w:hAnsi="Arial" w:cs="Arial"/>
          <w:bCs/>
          <w:sz w:val="28"/>
          <w:szCs w:val="28"/>
        </w:rPr>
        <w:t>belong</w:t>
      </w:r>
      <w:r w:rsidRPr="006A39BD">
        <w:rPr>
          <w:rFonts w:ascii="Arial" w:eastAsiaTheme="minorHAnsi" w:hAnsi="Arial" w:cs="Arial"/>
          <w:bCs/>
          <w:sz w:val="28"/>
          <w:szCs w:val="28"/>
        </w:rPr>
        <w:t>.</w:t>
      </w:r>
      <w:r w:rsidRPr="00024EA1">
        <w:rPr>
          <w:rFonts w:ascii="Arial" w:eastAsiaTheme="minorHAnsi" w:hAnsi="Arial" w:cs="Arial"/>
          <w:i/>
          <w:sz w:val="28"/>
          <w:szCs w:val="28"/>
        </w:rPr>
        <w:t xml:space="preserve"> </w:t>
      </w:r>
    </w:p>
    <w:p w14:paraId="09C156A2" w14:textId="77777777" w:rsidR="0043642B" w:rsidRPr="00DE1755" w:rsidRDefault="0043642B" w:rsidP="0043642B">
      <w:pPr>
        <w:ind w:left="1440" w:hanging="1440"/>
        <w:jc w:val="both"/>
        <w:rPr>
          <w:rFonts w:ascii="Arial" w:eastAsiaTheme="minorHAnsi" w:hAnsi="Arial" w:cs="Arial"/>
          <w:bCs/>
          <w:sz w:val="28"/>
          <w:szCs w:val="28"/>
        </w:rPr>
      </w:pPr>
    </w:p>
    <w:p w14:paraId="3E6D31C0" w14:textId="75D5A355" w:rsidR="0043642B" w:rsidRDefault="0043642B" w:rsidP="0043642B">
      <w:pPr>
        <w:ind w:left="1440"/>
        <w:jc w:val="both"/>
        <w:rPr>
          <w:rFonts w:ascii="Arial" w:eastAsiaTheme="minorHAnsi" w:hAnsi="Arial" w:cs="Arial"/>
          <w:i/>
          <w:sz w:val="28"/>
          <w:szCs w:val="28"/>
        </w:rPr>
      </w:pPr>
      <w:r>
        <w:rPr>
          <w:rFonts w:ascii="Arial" w:eastAsiaTheme="minorHAnsi" w:hAnsi="Arial" w:cs="Arial"/>
          <w:i/>
          <w:sz w:val="28"/>
          <w:szCs w:val="28"/>
        </w:rPr>
        <w:t>We pray.</w:t>
      </w:r>
    </w:p>
    <w:p w14:paraId="7E1A780D" w14:textId="77777777" w:rsidR="0043642B" w:rsidRPr="006A39BD" w:rsidRDefault="0043642B" w:rsidP="0043642B">
      <w:pPr>
        <w:ind w:left="1440"/>
        <w:jc w:val="both"/>
        <w:rPr>
          <w:rFonts w:ascii="Arial" w:eastAsiaTheme="minorHAnsi" w:hAnsi="Arial" w:cs="Arial"/>
          <w:bCs/>
          <w:sz w:val="28"/>
          <w:szCs w:val="28"/>
        </w:rPr>
      </w:pPr>
    </w:p>
    <w:p w14:paraId="587C7ABD" w14:textId="2482964D" w:rsidR="0043642B" w:rsidRDefault="0043642B" w:rsidP="0043642B">
      <w:pPr>
        <w:jc w:val="both"/>
        <w:rPr>
          <w:rFonts w:ascii="Arial" w:eastAsiaTheme="minorHAnsi" w:hAnsi="Arial" w:cs="Arial"/>
          <w:b/>
          <w:color w:val="FF0000"/>
          <w:sz w:val="28"/>
          <w:szCs w:val="28"/>
        </w:rPr>
      </w:pPr>
      <w:r w:rsidRPr="00024EA1">
        <w:rPr>
          <w:rFonts w:ascii="Arial" w:eastAsiaTheme="minorHAnsi" w:hAnsi="Arial" w:cs="Arial"/>
          <w:b/>
          <w:bCs/>
          <w:sz w:val="28"/>
          <w:szCs w:val="28"/>
        </w:rPr>
        <w:t xml:space="preserve">All: </w:t>
      </w:r>
      <w:r w:rsidRPr="00024EA1">
        <w:rPr>
          <w:rFonts w:ascii="Arial" w:eastAsiaTheme="minorHAnsi" w:hAnsi="Arial" w:cs="Arial"/>
          <w:b/>
          <w:bCs/>
          <w:sz w:val="28"/>
          <w:szCs w:val="28"/>
        </w:rPr>
        <w:tab/>
      </w:r>
      <w:r w:rsidRPr="00024EA1">
        <w:rPr>
          <w:rFonts w:ascii="Arial" w:eastAsiaTheme="minorHAnsi" w:hAnsi="Arial" w:cs="Arial"/>
          <w:b/>
          <w:bCs/>
          <w:sz w:val="28"/>
          <w:szCs w:val="28"/>
        </w:rPr>
        <w:tab/>
      </w:r>
      <w:r w:rsidRPr="00B53445">
        <w:rPr>
          <w:rFonts w:ascii="Arial" w:eastAsiaTheme="minorHAnsi" w:hAnsi="Arial" w:cs="Arial"/>
          <w:b/>
          <w:bCs/>
          <w:sz w:val="28"/>
          <w:szCs w:val="28"/>
        </w:rPr>
        <w:t xml:space="preserve">Lord, </w:t>
      </w:r>
      <w:r>
        <w:rPr>
          <w:rFonts w:ascii="Arial" w:eastAsiaTheme="minorHAnsi" w:hAnsi="Arial" w:cs="Arial"/>
          <w:b/>
          <w:bCs/>
          <w:sz w:val="28"/>
          <w:szCs w:val="28"/>
        </w:rPr>
        <w:t>hear our prayer.</w:t>
      </w:r>
    </w:p>
    <w:p w14:paraId="3A7D93C8" w14:textId="77777777" w:rsidR="0043642B" w:rsidRDefault="0043642B" w:rsidP="0043642B">
      <w:pPr>
        <w:jc w:val="both"/>
        <w:rPr>
          <w:rFonts w:ascii="Arial" w:hAnsi="Arial" w:cs="Arial"/>
          <w:b/>
          <w:color w:val="FF0000"/>
          <w:sz w:val="28"/>
          <w:szCs w:val="28"/>
        </w:rPr>
      </w:pPr>
    </w:p>
    <w:p w14:paraId="7E9B2171" w14:textId="77777777" w:rsidR="0043642B" w:rsidRDefault="0043642B" w:rsidP="0043642B">
      <w:pPr>
        <w:jc w:val="both"/>
        <w:rPr>
          <w:rFonts w:ascii="Arial" w:hAnsi="Arial" w:cs="Arial"/>
          <w:b/>
          <w:color w:val="FF0000"/>
          <w:sz w:val="28"/>
          <w:szCs w:val="28"/>
        </w:rPr>
      </w:pPr>
    </w:p>
    <w:p w14:paraId="205ED853" w14:textId="77777777" w:rsidR="0043642B" w:rsidRDefault="0043642B" w:rsidP="0043642B">
      <w:pPr>
        <w:ind w:left="1440" w:hanging="1440"/>
        <w:jc w:val="both"/>
        <w:rPr>
          <w:rFonts w:ascii="Arial" w:eastAsiaTheme="minorHAnsi" w:hAnsi="Arial" w:cs="Arial"/>
          <w:b/>
          <w:bCs/>
          <w:color w:val="FF0000"/>
          <w:sz w:val="28"/>
          <w:szCs w:val="28"/>
        </w:rPr>
      </w:pPr>
    </w:p>
    <w:p w14:paraId="719DADC2" w14:textId="77777777" w:rsidR="0043642B" w:rsidRDefault="0043642B" w:rsidP="0043642B">
      <w:pPr>
        <w:ind w:left="1440" w:hanging="1440"/>
        <w:jc w:val="both"/>
        <w:rPr>
          <w:rFonts w:ascii="Arial" w:eastAsiaTheme="minorHAnsi" w:hAnsi="Arial" w:cs="Arial"/>
          <w:b/>
          <w:bCs/>
          <w:color w:val="FF0000"/>
          <w:sz w:val="28"/>
          <w:szCs w:val="28"/>
        </w:rPr>
      </w:pPr>
    </w:p>
    <w:p w14:paraId="491FE1DD" w14:textId="77777777" w:rsidR="0043642B" w:rsidRDefault="0043642B" w:rsidP="0043642B">
      <w:pPr>
        <w:ind w:left="1440" w:hanging="1440"/>
        <w:jc w:val="both"/>
        <w:rPr>
          <w:rFonts w:ascii="Arial" w:eastAsiaTheme="minorHAnsi" w:hAnsi="Arial" w:cs="Arial"/>
          <w:b/>
          <w:bCs/>
          <w:color w:val="FF0000"/>
          <w:sz w:val="28"/>
          <w:szCs w:val="28"/>
        </w:rPr>
      </w:pPr>
    </w:p>
    <w:p w14:paraId="6728B4D3" w14:textId="77777777" w:rsidR="0043642B" w:rsidRDefault="0043642B" w:rsidP="0043642B">
      <w:pPr>
        <w:ind w:left="1440" w:hanging="1440"/>
        <w:jc w:val="both"/>
        <w:rPr>
          <w:rFonts w:ascii="Arial" w:eastAsiaTheme="minorHAnsi" w:hAnsi="Arial" w:cs="Arial"/>
          <w:b/>
          <w:bCs/>
          <w:color w:val="FF0000"/>
          <w:sz w:val="28"/>
          <w:szCs w:val="28"/>
        </w:rPr>
      </w:pPr>
    </w:p>
    <w:p w14:paraId="1FADDED1" w14:textId="77777777" w:rsidR="0043642B" w:rsidRDefault="0043642B" w:rsidP="0043642B">
      <w:pPr>
        <w:ind w:left="1440" w:hanging="1440"/>
        <w:jc w:val="both"/>
        <w:rPr>
          <w:rFonts w:ascii="Arial" w:eastAsiaTheme="minorHAnsi" w:hAnsi="Arial" w:cs="Arial"/>
          <w:b/>
          <w:bCs/>
          <w:color w:val="FF0000"/>
          <w:sz w:val="28"/>
          <w:szCs w:val="28"/>
        </w:rPr>
      </w:pPr>
    </w:p>
    <w:p w14:paraId="6C49BB6F" w14:textId="6ED185BB" w:rsidR="0043642B" w:rsidRPr="007C176A" w:rsidRDefault="0043642B" w:rsidP="0043642B">
      <w:pPr>
        <w:ind w:left="1440" w:hanging="1440"/>
        <w:jc w:val="both"/>
        <w:rPr>
          <w:rFonts w:ascii="Arial" w:eastAsiaTheme="minorHAnsi" w:hAnsi="Arial" w:cs="Arial"/>
          <w:sz w:val="28"/>
          <w:szCs w:val="28"/>
        </w:rPr>
      </w:pPr>
      <w:r w:rsidRPr="00DC7B32">
        <w:rPr>
          <w:rFonts w:ascii="Arial" w:eastAsiaTheme="minorHAnsi" w:hAnsi="Arial" w:cs="Arial"/>
          <w:b/>
          <w:bCs/>
          <w:color w:val="FF0000"/>
          <w:sz w:val="28"/>
          <w:szCs w:val="28"/>
        </w:rPr>
        <w:t>Reader:</w:t>
      </w:r>
      <w:r w:rsidRPr="00024EA1">
        <w:rPr>
          <w:rFonts w:ascii="Arial" w:eastAsiaTheme="minorHAnsi" w:hAnsi="Arial" w:cs="Arial"/>
          <w:b/>
          <w:bCs/>
          <w:sz w:val="28"/>
          <w:szCs w:val="28"/>
        </w:rPr>
        <w:t xml:space="preserve"> </w:t>
      </w:r>
      <w:r w:rsidRPr="00024EA1">
        <w:rPr>
          <w:rFonts w:ascii="Arial" w:eastAsiaTheme="minorHAnsi" w:hAnsi="Arial" w:cs="Arial"/>
          <w:b/>
          <w:bCs/>
          <w:sz w:val="28"/>
          <w:szCs w:val="28"/>
        </w:rPr>
        <w:tab/>
      </w:r>
      <w:r w:rsidRPr="00B53445">
        <w:rPr>
          <w:rFonts w:ascii="Arial" w:eastAsiaTheme="minorHAnsi" w:hAnsi="Arial" w:cs="Arial"/>
          <w:bCs/>
          <w:sz w:val="28"/>
          <w:szCs w:val="28"/>
        </w:rPr>
        <w:t>May those who have gone</w:t>
      </w:r>
      <w:r>
        <w:rPr>
          <w:rFonts w:ascii="Arial" w:eastAsiaTheme="minorHAnsi" w:hAnsi="Arial" w:cs="Arial"/>
          <w:bCs/>
          <w:sz w:val="28"/>
          <w:szCs w:val="28"/>
        </w:rPr>
        <w:t xml:space="preserve"> </w:t>
      </w:r>
      <w:r w:rsidRPr="00B53445">
        <w:rPr>
          <w:rFonts w:ascii="Arial" w:eastAsiaTheme="minorHAnsi" w:hAnsi="Arial" w:cs="Arial"/>
          <w:bCs/>
          <w:sz w:val="28"/>
          <w:szCs w:val="28"/>
        </w:rPr>
        <w:t xml:space="preserve">before us in faith enjoy </w:t>
      </w:r>
      <w:r w:rsidRPr="007C176A">
        <w:rPr>
          <w:rFonts w:ascii="Arial" w:eastAsiaTheme="minorHAnsi" w:hAnsi="Arial" w:cs="Arial"/>
          <w:bCs/>
          <w:sz w:val="28"/>
          <w:szCs w:val="28"/>
        </w:rPr>
        <w:t>the</w:t>
      </w:r>
      <w:r w:rsidRPr="007C176A">
        <w:rPr>
          <w:rFonts w:ascii="Arial" w:eastAsiaTheme="minorHAnsi" w:hAnsi="Arial" w:cs="Arial"/>
          <w:sz w:val="28"/>
          <w:szCs w:val="28"/>
        </w:rPr>
        <w:t xml:space="preserve"> vision of the Lord’s glory for ever in heaven </w:t>
      </w:r>
      <w:proofErr w:type="gramStart"/>
      <w:r w:rsidRPr="007C176A">
        <w:rPr>
          <w:rFonts w:ascii="Arial" w:eastAsiaTheme="minorHAnsi" w:hAnsi="Arial" w:cs="Arial"/>
          <w:sz w:val="28"/>
          <w:szCs w:val="28"/>
        </w:rPr>
        <w:t>in particular those</w:t>
      </w:r>
      <w:proofErr w:type="gramEnd"/>
      <w:r w:rsidRPr="007C176A">
        <w:rPr>
          <w:rFonts w:ascii="Arial" w:eastAsiaTheme="minorHAnsi" w:hAnsi="Arial" w:cs="Arial"/>
          <w:sz w:val="28"/>
          <w:szCs w:val="28"/>
        </w:rPr>
        <w:t xml:space="preserve"> mentioned in our parish bulletin.</w:t>
      </w:r>
    </w:p>
    <w:p w14:paraId="56CA41D6" w14:textId="77777777" w:rsidR="0043642B" w:rsidRPr="00B53445" w:rsidRDefault="0043642B" w:rsidP="0043642B">
      <w:pPr>
        <w:ind w:left="1440" w:hanging="1440"/>
        <w:jc w:val="both"/>
        <w:rPr>
          <w:rFonts w:ascii="Arial" w:eastAsiaTheme="minorHAnsi" w:hAnsi="Arial" w:cs="Arial"/>
          <w:bCs/>
          <w:sz w:val="28"/>
          <w:szCs w:val="28"/>
        </w:rPr>
      </w:pPr>
    </w:p>
    <w:p w14:paraId="63A8846A" w14:textId="284C92B3" w:rsidR="0043642B" w:rsidRDefault="0043642B" w:rsidP="0043642B">
      <w:pPr>
        <w:ind w:left="1440"/>
        <w:jc w:val="both"/>
        <w:rPr>
          <w:rFonts w:ascii="Arial" w:eastAsiaTheme="minorHAnsi" w:hAnsi="Arial" w:cs="Arial"/>
          <w:i/>
          <w:sz w:val="28"/>
          <w:szCs w:val="28"/>
        </w:rPr>
      </w:pPr>
      <w:r>
        <w:rPr>
          <w:rFonts w:ascii="Arial" w:eastAsiaTheme="minorHAnsi" w:hAnsi="Arial" w:cs="Arial"/>
          <w:i/>
          <w:sz w:val="28"/>
          <w:szCs w:val="28"/>
        </w:rPr>
        <w:t>We pray.</w:t>
      </w:r>
    </w:p>
    <w:p w14:paraId="52ECB059" w14:textId="77777777" w:rsidR="0043642B" w:rsidRDefault="0043642B" w:rsidP="0043642B">
      <w:pPr>
        <w:jc w:val="both"/>
        <w:rPr>
          <w:rFonts w:ascii="Arial" w:eastAsiaTheme="minorHAnsi" w:hAnsi="Arial" w:cs="Arial"/>
          <w:i/>
          <w:sz w:val="28"/>
          <w:szCs w:val="28"/>
        </w:rPr>
      </w:pPr>
    </w:p>
    <w:p w14:paraId="5D361801" w14:textId="6FD0682B" w:rsidR="0043642B" w:rsidRDefault="0043642B" w:rsidP="0043642B">
      <w:pPr>
        <w:jc w:val="both"/>
        <w:rPr>
          <w:rFonts w:ascii="Arial" w:eastAsiaTheme="minorHAnsi" w:hAnsi="Arial" w:cs="Arial"/>
          <w:b/>
          <w:bCs/>
          <w:sz w:val="28"/>
          <w:szCs w:val="28"/>
        </w:rPr>
      </w:pPr>
      <w:r w:rsidRPr="00024EA1">
        <w:rPr>
          <w:rFonts w:ascii="Arial" w:eastAsiaTheme="minorHAnsi" w:hAnsi="Arial" w:cs="Arial"/>
          <w:b/>
          <w:bCs/>
          <w:sz w:val="28"/>
          <w:szCs w:val="28"/>
        </w:rPr>
        <w:t xml:space="preserve">All: </w:t>
      </w:r>
      <w:r w:rsidRPr="00024EA1">
        <w:rPr>
          <w:rFonts w:ascii="Arial" w:eastAsiaTheme="minorHAnsi" w:hAnsi="Arial" w:cs="Arial"/>
          <w:b/>
          <w:bCs/>
          <w:sz w:val="28"/>
          <w:szCs w:val="28"/>
        </w:rPr>
        <w:tab/>
      </w:r>
      <w:r w:rsidRPr="00024EA1">
        <w:rPr>
          <w:rFonts w:ascii="Arial" w:eastAsiaTheme="minorHAnsi" w:hAnsi="Arial" w:cs="Arial"/>
          <w:b/>
          <w:bCs/>
          <w:sz w:val="28"/>
          <w:szCs w:val="28"/>
        </w:rPr>
        <w:tab/>
      </w:r>
      <w:r w:rsidRPr="00B53445">
        <w:rPr>
          <w:rFonts w:ascii="Arial" w:eastAsiaTheme="minorHAnsi" w:hAnsi="Arial" w:cs="Arial"/>
          <w:b/>
          <w:bCs/>
          <w:sz w:val="28"/>
          <w:szCs w:val="28"/>
        </w:rPr>
        <w:t xml:space="preserve">Lord, </w:t>
      </w:r>
      <w:r>
        <w:rPr>
          <w:rFonts w:ascii="Arial" w:eastAsiaTheme="minorHAnsi" w:hAnsi="Arial" w:cs="Arial"/>
          <w:b/>
          <w:bCs/>
          <w:sz w:val="28"/>
          <w:szCs w:val="28"/>
        </w:rPr>
        <w:t>hear our prayer.</w:t>
      </w:r>
    </w:p>
    <w:p w14:paraId="6E56123B" w14:textId="770658A4" w:rsidR="0043642B" w:rsidRDefault="0043642B" w:rsidP="0043642B">
      <w:pPr>
        <w:jc w:val="both"/>
        <w:rPr>
          <w:rFonts w:ascii="Arial" w:eastAsiaTheme="minorHAnsi" w:hAnsi="Arial" w:cs="Arial"/>
          <w:b/>
          <w:bCs/>
          <w:sz w:val="28"/>
          <w:szCs w:val="28"/>
        </w:rPr>
      </w:pPr>
    </w:p>
    <w:p w14:paraId="49838B7B" w14:textId="77777777" w:rsidR="0043642B" w:rsidRDefault="0043642B" w:rsidP="0043642B">
      <w:pPr>
        <w:jc w:val="both"/>
        <w:rPr>
          <w:rFonts w:ascii="Arial" w:eastAsiaTheme="minorHAnsi" w:hAnsi="Arial" w:cs="Arial"/>
          <w:b/>
          <w:bCs/>
          <w:sz w:val="28"/>
          <w:szCs w:val="28"/>
        </w:rPr>
      </w:pPr>
    </w:p>
    <w:p w14:paraId="7F43B7C0" w14:textId="77777777" w:rsidR="0043642B" w:rsidRDefault="0043642B" w:rsidP="0043642B">
      <w:pPr>
        <w:jc w:val="both"/>
        <w:rPr>
          <w:rFonts w:ascii="Arial" w:eastAsiaTheme="minorHAnsi" w:hAnsi="Arial" w:cs="Arial"/>
          <w:i/>
          <w:sz w:val="28"/>
          <w:szCs w:val="28"/>
        </w:rPr>
      </w:pPr>
    </w:p>
    <w:p w14:paraId="154FDF2B" w14:textId="16874DCF" w:rsidR="00DB4FB1" w:rsidRPr="00177ED5" w:rsidRDefault="00DB4FB1" w:rsidP="00DB4FB1">
      <w:pPr>
        <w:jc w:val="both"/>
        <w:rPr>
          <w:rFonts w:ascii="Arial" w:eastAsiaTheme="minorEastAsia" w:hAnsi="Arial" w:cs="Arial"/>
          <w:b/>
          <w:color w:val="FF0000"/>
          <w:sz w:val="28"/>
          <w:szCs w:val="28"/>
        </w:rPr>
      </w:pPr>
      <w:r w:rsidRPr="00177ED5">
        <w:rPr>
          <w:rFonts w:ascii="Arial" w:eastAsiaTheme="minorEastAsia" w:hAnsi="Arial" w:cs="Arial"/>
          <w:b/>
          <w:color w:val="FF0000"/>
          <w:sz w:val="28"/>
          <w:szCs w:val="28"/>
        </w:rPr>
        <w:t>Reader:</w:t>
      </w:r>
      <w:r w:rsidRPr="00177ED5">
        <w:rPr>
          <w:rFonts w:ascii="Arial" w:eastAsiaTheme="minorEastAsia" w:hAnsi="Arial" w:cs="Arial"/>
          <w:sz w:val="28"/>
          <w:szCs w:val="28"/>
        </w:rPr>
        <w:tab/>
      </w:r>
      <w:r w:rsidRPr="00177ED5">
        <w:rPr>
          <w:rFonts w:ascii="Arial" w:eastAsiaTheme="minorEastAsia" w:hAnsi="Arial" w:cs="Arial"/>
          <w:b/>
          <w:sz w:val="28"/>
          <w:szCs w:val="28"/>
        </w:rPr>
        <w:t>Together we now pray our Parish Community prayer for Lent.</w:t>
      </w:r>
    </w:p>
    <w:p w14:paraId="34311E82" w14:textId="77777777" w:rsidR="00DB4FB1" w:rsidRPr="00177ED5" w:rsidRDefault="00DB4FB1" w:rsidP="00DB4FB1">
      <w:pPr>
        <w:ind w:left="1440" w:hanging="1440"/>
        <w:jc w:val="both"/>
        <w:rPr>
          <w:rFonts w:ascii="Arial" w:eastAsiaTheme="minorEastAsia" w:hAnsi="Arial" w:cs="Arial"/>
          <w:b/>
          <w:color w:val="FF0000"/>
          <w:sz w:val="28"/>
          <w:szCs w:val="28"/>
        </w:rPr>
      </w:pPr>
    </w:p>
    <w:p w14:paraId="5B6C294E" w14:textId="77777777" w:rsidR="00DB4FB1" w:rsidRPr="00177ED5" w:rsidRDefault="00DB4FB1" w:rsidP="00DB4FB1">
      <w:pPr>
        <w:ind w:left="1440" w:hanging="720"/>
        <w:jc w:val="both"/>
        <w:rPr>
          <w:rFonts w:ascii="Arial" w:eastAsiaTheme="minorEastAsia" w:hAnsi="Arial" w:cs="Arial"/>
          <w:color w:val="000000" w:themeColor="text1"/>
          <w:sz w:val="28"/>
          <w:szCs w:val="28"/>
        </w:rPr>
      </w:pPr>
      <w:r w:rsidRPr="00177ED5">
        <w:rPr>
          <w:rFonts w:ascii="Arial" w:eastAsiaTheme="minorEastAsia" w:hAnsi="Arial" w:cs="Arial"/>
          <w:b/>
          <w:color w:val="FF0000"/>
          <w:sz w:val="28"/>
          <w:szCs w:val="28"/>
        </w:rPr>
        <w:t>All:</w:t>
      </w:r>
      <w:r w:rsidRPr="00177ED5">
        <w:rPr>
          <w:rFonts w:ascii="Arial" w:eastAsiaTheme="minorEastAsia" w:hAnsi="Arial" w:cs="Arial"/>
          <w:b/>
          <w:color w:val="FF0000"/>
          <w:sz w:val="28"/>
          <w:szCs w:val="28"/>
        </w:rPr>
        <w:tab/>
      </w:r>
      <w:r w:rsidRPr="00177ED5">
        <w:rPr>
          <w:rFonts w:ascii="Arial" w:eastAsiaTheme="minorEastAsia" w:hAnsi="Arial" w:cs="Arial"/>
          <w:color w:val="000000" w:themeColor="text1"/>
          <w:sz w:val="28"/>
          <w:szCs w:val="28"/>
        </w:rPr>
        <w:t>Loving God, During the sacred season of Lent, bring us closer to you.</w:t>
      </w:r>
    </w:p>
    <w:p w14:paraId="5F798B7F" w14:textId="77777777" w:rsidR="00DB4FB1" w:rsidRPr="00177ED5" w:rsidRDefault="00DB4FB1" w:rsidP="00DB4FB1">
      <w:pPr>
        <w:ind w:left="1440"/>
        <w:jc w:val="both"/>
        <w:rPr>
          <w:rFonts w:ascii="Arial" w:eastAsiaTheme="minorEastAsia" w:hAnsi="Arial" w:cs="Arial"/>
          <w:color w:val="000000" w:themeColor="text1"/>
          <w:sz w:val="28"/>
          <w:szCs w:val="28"/>
        </w:rPr>
      </w:pPr>
      <w:r w:rsidRPr="00177ED5">
        <w:rPr>
          <w:rFonts w:ascii="Arial" w:eastAsiaTheme="minorEastAsia" w:hAnsi="Arial" w:cs="Arial"/>
          <w:color w:val="000000" w:themeColor="text1"/>
          <w:sz w:val="28"/>
          <w:szCs w:val="28"/>
        </w:rPr>
        <w:t>Prepare a place in our homes and hearts for silence and solitude, so that we may re-discover the grace of a prayer-full life.</w:t>
      </w:r>
    </w:p>
    <w:p w14:paraId="54E97222" w14:textId="77777777" w:rsidR="00DB4FB1" w:rsidRPr="00177ED5" w:rsidRDefault="00DB4FB1" w:rsidP="00DB4FB1">
      <w:pPr>
        <w:ind w:left="1440"/>
        <w:jc w:val="both"/>
        <w:rPr>
          <w:rFonts w:ascii="Arial" w:eastAsiaTheme="minorEastAsia" w:hAnsi="Arial" w:cs="Arial"/>
          <w:color w:val="000000" w:themeColor="text1"/>
          <w:sz w:val="28"/>
          <w:szCs w:val="28"/>
        </w:rPr>
      </w:pPr>
    </w:p>
    <w:p w14:paraId="1ACC6AE1" w14:textId="77777777" w:rsidR="00DB4FB1" w:rsidRPr="00177ED5" w:rsidRDefault="00DB4FB1" w:rsidP="00DB4FB1">
      <w:pPr>
        <w:ind w:left="1440"/>
        <w:jc w:val="both"/>
        <w:rPr>
          <w:rFonts w:ascii="Arial" w:eastAsiaTheme="minorEastAsia" w:hAnsi="Arial" w:cs="Arial"/>
          <w:color w:val="000000" w:themeColor="text1"/>
          <w:sz w:val="28"/>
          <w:szCs w:val="28"/>
        </w:rPr>
      </w:pPr>
      <w:r w:rsidRPr="00177ED5">
        <w:rPr>
          <w:rFonts w:ascii="Arial" w:eastAsiaTheme="minorEastAsia" w:hAnsi="Arial" w:cs="Arial"/>
          <w:color w:val="000000" w:themeColor="text1"/>
          <w:sz w:val="28"/>
          <w:szCs w:val="28"/>
        </w:rPr>
        <w:t>Help us to fast from those things that threaten the well-being of body and soul, remind us of the grace of simplicity.</w:t>
      </w:r>
    </w:p>
    <w:p w14:paraId="2F2CFC20" w14:textId="77777777" w:rsidR="00DB4FB1" w:rsidRPr="00177ED5" w:rsidRDefault="00DB4FB1" w:rsidP="00DB4FB1">
      <w:pPr>
        <w:ind w:left="1440"/>
        <w:jc w:val="both"/>
        <w:rPr>
          <w:rFonts w:ascii="Arial" w:eastAsiaTheme="minorEastAsia" w:hAnsi="Arial" w:cs="Arial"/>
          <w:color w:val="000000" w:themeColor="text1"/>
          <w:sz w:val="28"/>
          <w:szCs w:val="28"/>
        </w:rPr>
      </w:pPr>
    </w:p>
    <w:p w14:paraId="6BD12EEA" w14:textId="77777777" w:rsidR="00DB4FB1" w:rsidRPr="00177ED5" w:rsidRDefault="00DB4FB1" w:rsidP="00DB4FB1">
      <w:pPr>
        <w:ind w:left="1440"/>
        <w:jc w:val="both"/>
        <w:rPr>
          <w:rFonts w:ascii="Arial" w:eastAsiaTheme="minorEastAsia" w:hAnsi="Arial" w:cs="Arial"/>
          <w:color w:val="000000" w:themeColor="text1"/>
          <w:sz w:val="28"/>
          <w:szCs w:val="28"/>
        </w:rPr>
      </w:pPr>
      <w:r w:rsidRPr="00177ED5">
        <w:rPr>
          <w:rFonts w:ascii="Arial" w:eastAsiaTheme="minorEastAsia" w:hAnsi="Arial" w:cs="Arial"/>
          <w:color w:val="000000" w:themeColor="text1"/>
          <w:sz w:val="28"/>
          <w:szCs w:val="28"/>
        </w:rPr>
        <w:t xml:space="preserve">Enlarge our hearts so that we give to those in need and, in doing so, </w:t>
      </w:r>
    </w:p>
    <w:p w14:paraId="5301B84C" w14:textId="77777777" w:rsidR="00DB4FB1" w:rsidRPr="00177ED5" w:rsidRDefault="00DB4FB1" w:rsidP="00DB4FB1">
      <w:pPr>
        <w:ind w:left="1440"/>
        <w:jc w:val="both"/>
        <w:rPr>
          <w:rFonts w:ascii="Arial" w:eastAsiaTheme="minorEastAsia" w:hAnsi="Arial" w:cs="Arial"/>
          <w:color w:val="000000" w:themeColor="text1"/>
          <w:sz w:val="28"/>
          <w:szCs w:val="28"/>
        </w:rPr>
      </w:pPr>
      <w:r w:rsidRPr="00177ED5">
        <w:rPr>
          <w:rFonts w:ascii="Arial" w:eastAsiaTheme="minorEastAsia" w:hAnsi="Arial" w:cs="Arial"/>
          <w:color w:val="000000" w:themeColor="text1"/>
          <w:sz w:val="28"/>
          <w:szCs w:val="28"/>
        </w:rPr>
        <w:t>re-discover the grace of gratitude and generosity.</w:t>
      </w:r>
    </w:p>
    <w:p w14:paraId="04082E07" w14:textId="77777777" w:rsidR="00DB4FB1" w:rsidRPr="00177ED5" w:rsidRDefault="00DB4FB1" w:rsidP="00DB4FB1">
      <w:pPr>
        <w:ind w:left="1440" w:hanging="720"/>
        <w:jc w:val="both"/>
        <w:rPr>
          <w:rFonts w:ascii="Arial" w:eastAsiaTheme="minorEastAsia" w:hAnsi="Arial" w:cs="Arial"/>
          <w:color w:val="000000" w:themeColor="text1"/>
          <w:sz w:val="28"/>
          <w:szCs w:val="28"/>
        </w:rPr>
      </w:pPr>
    </w:p>
    <w:p w14:paraId="654FE8E7" w14:textId="640E0F2B" w:rsidR="00DB4FB1" w:rsidRDefault="00DB4FB1" w:rsidP="00DB4FB1">
      <w:pPr>
        <w:jc w:val="both"/>
        <w:rPr>
          <w:rFonts w:ascii="Arial" w:eastAsiaTheme="minorEastAsia" w:hAnsi="Arial" w:cs="Arial"/>
          <w:color w:val="000000" w:themeColor="text1"/>
          <w:sz w:val="28"/>
          <w:szCs w:val="28"/>
        </w:rPr>
      </w:pPr>
      <w:r>
        <w:rPr>
          <w:rFonts w:ascii="Arial" w:eastAsiaTheme="minorEastAsia" w:hAnsi="Arial" w:cs="Arial"/>
          <w:color w:val="000000" w:themeColor="text1"/>
          <w:sz w:val="28"/>
          <w:szCs w:val="28"/>
        </w:rPr>
        <w:t xml:space="preserve">                  </w:t>
      </w:r>
      <w:r w:rsidRPr="00177ED5">
        <w:rPr>
          <w:rFonts w:ascii="Arial" w:eastAsiaTheme="minorEastAsia" w:hAnsi="Arial" w:cs="Arial"/>
          <w:color w:val="000000" w:themeColor="text1"/>
          <w:sz w:val="28"/>
          <w:szCs w:val="28"/>
        </w:rPr>
        <w:t xml:space="preserve">May this season be a grace-filled time to rekindle our love and faith </w:t>
      </w:r>
    </w:p>
    <w:p w14:paraId="589426B9" w14:textId="6784193C" w:rsidR="0043642B" w:rsidRDefault="00DB4FB1" w:rsidP="00DB4FB1">
      <w:pPr>
        <w:jc w:val="both"/>
        <w:rPr>
          <w:rFonts w:ascii="Arial" w:eastAsiaTheme="minorEastAsia" w:hAnsi="Arial" w:cs="Arial"/>
          <w:color w:val="000000" w:themeColor="text1"/>
          <w:sz w:val="28"/>
          <w:szCs w:val="28"/>
        </w:rPr>
      </w:pPr>
      <w:r>
        <w:rPr>
          <w:rFonts w:ascii="Arial" w:eastAsiaTheme="minorEastAsia" w:hAnsi="Arial" w:cs="Arial"/>
          <w:color w:val="000000" w:themeColor="text1"/>
          <w:sz w:val="28"/>
          <w:szCs w:val="28"/>
        </w:rPr>
        <w:t xml:space="preserve">                  </w:t>
      </w:r>
      <w:r w:rsidRPr="00177ED5">
        <w:rPr>
          <w:rFonts w:ascii="Arial" w:eastAsiaTheme="minorEastAsia" w:hAnsi="Arial" w:cs="Arial"/>
          <w:color w:val="000000" w:themeColor="text1"/>
          <w:sz w:val="28"/>
          <w:szCs w:val="28"/>
        </w:rPr>
        <w:t>in you.</w:t>
      </w:r>
    </w:p>
    <w:p w14:paraId="51C8F720" w14:textId="25BD68C8" w:rsidR="00DB4FB1" w:rsidRDefault="00DB4FB1" w:rsidP="00DB4FB1">
      <w:pPr>
        <w:jc w:val="both"/>
        <w:rPr>
          <w:rFonts w:ascii="Arial" w:eastAsiaTheme="minorEastAsia" w:hAnsi="Arial" w:cs="Arial"/>
          <w:color w:val="000000" w:themeColor="text1"/>
          <w:sz w:val="28"/>
          <w:szCs w:val="28"/>
        </w:rPr>
      </w:pPr>
    </w:p>
    <w:p w14:paraId="6E69988B" w14:textId="77777777" w:rsidR="00DB4FB1" w:rsidRPr="00A84524" w:rsidRDefault="00DB4FB1" w:rsidP="00DB4FB1">
      <w:pPr>
        <w:jc w:val="both"/>
        <w:rPr>
          <w:rFonts w:ascii="Arial" w:eastAsiaTheme="minorEastAsia" w:hAnsi="Arial" w:cs="Arial"/>
          <w:color w:val="000000" w:themeColor="text1"/>
          <w:sz w:val="28"/>
          <w:szCs w:val="28"/>
        </w:rPr>
      </w:pPr>
    </w:p>
    <w:p w14:paraId="5EF41A57" w14:textId="77777777" w:rsidR="0043642B" w:rsidRPr="00B53445" w:rsidRDefault="0043642B" w:rsidP="0043642B">
      <w:pPr>
        <w:spacing w:after="240"/>
        <w:ind w:left="1440" w:hanging="1440"/>
        <w:jc w:val="both"/>
        <w:rPr>
          <w:rFonts w:ascii="Arial" w:hAnsi="Arial" w:cs="Arial"/>
          <w:b/>
          <w:sz w:val="28"/>
          <w:szCs w:val="28"/>
        </w:rPr>
      </w:pPr>
      <w:r w:rsidRPr="00674A5E">
        <w:rPr>
          <w:rFonts w:ascii="Arial" w:hAnsi="Arial" w:cs="Arial"/>
          <w:b/>
          <w:color w:val="FF0000"/>
          <w:sz w:val="28"/>
          <w:szCs w:val="28"/>
        </w:rPr>
        <w:t>Priest:</w:t>
      </w:r>
      <w:r w:rsidRPr="00024EA1">
        <w:rPr>
          <w:rFonts w:ascii="Arial" w:hAnsi="Arial" w:cs="Arial"/>
          <w:b/>
          <w:sz w:val="28"/>
          <w:szCs w:val="28"/>
        </w:rPr>
        <w:tab/>
      </w:r>
      <w:r w:rsidRPr="00B53445">
        <w:rPr>
          <w:rFonts w:ascii="Arial" w:hAnsi="Arial" w:cs="Arial"/>
          <w:b/>
          <w:sz w:val="28"/>
          <w:szCs w:val="28"/>
        </w:rPr>
        <w:t>Lord, give us the strength</w:t>
      </w:r>
      <w:r>
        <w:rPr>
          <w:rFonts w:ascii="Arial" w:hAnsi="Arial" w:cs="Arial"/>
          <w:b/>
          <w:sz w:val="28"/>
          <w:szCs w:val="28"/>
        </w:rPr>
        <w:t xml:space="preserve"> </w:t>
      </w:r>
      <w:r w:rsidRPr="00B53445">
        <w:rPr>
          <w:rFonts w:ascii="Arial" w:hAnsi="Arial" w:cs="Arial"/>
          <w:b/>
          <w:sz w:val="28"/>
          <w:szCs w:val="28"/>
        </w:rPr>
        <w:t>to follow Jesus even on the</w:t>
      </w:r>
      <w:r>
        <w:rPr>
          <w:rFonts w:ascii="Arial" w:hAnsi="Arial" w:cs="Arial"/>
          <w:b/>
          <w:sz w:val="28"/>
          <w:szCs w:val="28"/>
        </w:rPr>
        <w:t xml:space="preserve"> </w:t>
      </w:r>
      <w:r w:rsidRPr="00B53445">
        <w:rPr>
          <w:rFonts w:ascii="Arial" w:hAnsi="Arial" w:cs="Arial"/>
          <w:b/>
          <w:sz w:val="28"/>
          <w:szCs w:val="28"/>
        </w:rPr>
        <w:t>way of the cross. For beyond</w:t>
      </w:r>
      <w:r>
        <w:rPr>
          <w:rFonts w:ascii="Arial" w:hAnsi="Arial" w:cs="Arial"/>
          <w:b/>
          <w:sz w:val="28"/>
          <w:szCs w:val="28"/>
        </w:rPr>
        <w:t xml:space="preserve"> </w:t>
      </w:r>
      <w:r w:rsidRPr="00B53445">
        <w:rPr>
          <w:rFonts w:ascii="Arial" w:hAnsi="Arial" w:cs="Arial"/>
          <w:b/>
          <w:sz w:val="28"/>
          <w:szCs w:val="28"/>
        </w:rPr>
        <w:t>suffering awaits your glory.</w:t>
      </w:r>
    </w:p>
    <w:p w14:paraId="55A35B37" w14:textId="77777777" w:rsidR="0043642B" w:rsidRDefault="0043642B" w:rsidP="0043642B">
      <w:pPr>
        <w:spacing w:after="240"/>
        <w:ind w:left="1440"/>
        <w:jc w:val="both"/>
        <w:rPr>
          <w:rFonts w:ascii="Arial" w:hAnsi="Arial" w:cs="Arial"/>
          <w:b/>
          <w:sz w:val="28"/>
          <w:szCs w:val="28"/>
        </w:rPr>
      </w:pPr>
      <w:r w:rsidRPr="00B53445">
        <w:rPr>
          <w:rFonts w:ascii="Arial" w:hAnsi="Arial" w:cs="Arial"/>
          <w:b/>
          <w:sz w:val="28"/>
          <w:szCs w:val="28"/>
        </w:rPr>
        <w:t>Through Christ our Lord.</w:t>
      </w:r>
    </w:p>
    <w:p w14:paraId="76EF1E20" w14:textId="77777777" w:rsidR="0043642B" w:rsidRDefault="0043642B" w:rsidP="0043642B">
      <w:pPr>
        <w:spacing w:after="240"/>
        <w:ind w:left="1440" w:hanging="1440"/>
        <w:jc w:val="both"/>
        <w:rPr>
          <w:rFonts w:ascii="Arial" w:hAnsi="Arial" w:cs="Arial"/>
          <w:b/>
          <w:sz w:val="28"/>
          <w:szCs w:val="28"/>
        </w:rPr>
      </w:pPr>
      <w:r w:rsidRPr="00024EA1">
        <w:rPr>
          <w:rFonts w:ascii="Arial" w:hAnsi="Arial" w:cs="Arial"/>
          <w:b/>
          <w:sz w:val="28"/>
          <w:szCs w:val="28"/>
        </w:rPr>
        <w:t>All:</w:t>
      </w:r>
      <w:r w:rsidRPr="00024EA1">
        <w:rPr>
          <w:rFonts w:ascii="Arial" w:hAnsi="Arial" w:cs="Arial"/>
          <w:b/>
          <w:sz w:val="28"/>
          <w:szCs w:val="28"/>
        </w:rPr>
        <w:tab/>
        <w:t>Amen.</w:t>
      </w:r>
    </w:p>
    <w:p w14:paraId="50041A42" w14:textId="2A5B4482" w:rsidR="001A0086" w:rsidRPr="000521DB" w:rsidRDefault="001A0086" w:rsidP="000521DB">
      <w:pPr>
        <w:rPr>
          <w:rFonts w:ascii="Arial" w:eastAsia="Arial" w:hAnsi="Arial" w:cs="Arial"/>
          <w:b/>
          <w:color w:val="000000"/>
          <w:sz w:val="28"/>
          <w:szCs w:val="28"/>
        </w:rPr>
      </w:pPr>
    </w:p>
    <w:p w14:paraId="48704565" w14:textId="77777777" w:rsidR="001A0086" w:rsidRDefault="001A0086" w:rsidP="001A0086">
      <w:pPr>
        <w:pStyle w:val="Heading4"/>
        <w:spacing w:before="0" w:beforeAutospacing="0" w:after="0" w:afterAutospacing="0"/>
        <w:jc w:val="both"/>
        <w:rPr>
          <w:rFonts w:ascii="Arial" w:eastAsia="Arial" w:hAnsi="Arial" w:cs="Arial"/>
          <w:bCs w:val="0"/>
          <w:sz w:val="28"/>
          <w:szCs w:val="28"/>
        </w:rPr>
      </w:pPr>
    </w:p>
    <w:p w14:paraId="1623115B" w14:textId="77777777" w:rsidR="001A0086" w:rsidRDefault="001A0086" w:rsidP="001A0086">
      <w:pPr>
        <w:pStyle w:val="Heading4"/>
        <w:spacing w:before="0" w:beforeAutospacing="0" w:after="0" w:afterAutospacing="0"/>
        <w:jc w:val="both"/>
        <w:rPr>
          <w:rFonts w:ascii="Arial" w:eastAsia="Arial" w:hAnsi="Arial" w:cs="Arial"/>
          <w:bCs w:val="0"/>
          <w:sz w:val="28"/>
          <w:szCs w:val="28"/>
        </w:rPr>
      </w:pPr>
    </w:p>
    <w:p w14:paraId="5A5D857B" w14:textId="77777777" w:rsidR="001A0086" w:rsidRDefault="001A0086" w:rsidP="001A0086">
      <w:pPr>
        <w:pStyle w:val="Heading4"/>
        <w:spacing w:before="0" w:beforeAutospacing="0" w:after="0" w:afterAutospacing="0"/>
        <w:jc w:val="both"/>
        <w:rPr>
          <w:rFonts w:ascii="Arial" w:eastAsia="Arial" w:hAnsi="Arial" w:cs="Arial"/>
          <w:bCs w:val="0"/>
          <w:sz w:val="28"/>
          <w:szCs w:val="28"/>
        </w:rPr>
      </w:pPr>
    </w:p>
    <w:p w14:paraId="50D6AD14" w14:textId="77777777" w:rsidR="001A0086" w:rsidRDefault="001A0086" w:rsidP="001A0086">
      <w:pPr>
        <w:pStyle w:val="Heading4"/>
        <w:spacing w:before="0" w:beforeAutospacing="0" w:after="0" w:afterAutospacing="0"/>
        <w:jc w:val="both"/>
        <w:rPr>
          <w:rFonts w:ascii="Arial" w:eastAsia="Arial" w:hAnsi="Arial" w:cs="Arial"/>
          <w:bCs w:val="0"/>
          <w:sz w:val="28"/>
          <w:szCs w:val="28"/>
        </w:rPr>
      </w:pPr>
    </w:p>
    <w:p w14:paraId="56BAB999" w14:textId="77777777" w:rsidR="001A0086" w:rsidRDefault="001A0086" w:rsidP="001A0086">
      <w:pPr>
        <w:pStyle w:val="Heading4"/>
        <w:spacing w:before="0" w:beforeAutospacing="0" w:after="0" w:afterAutospacing="0"/>
        <w:jc w:val="both"/>
        <w:rPr>
          <w:rFonts w:ascii="Arial" w:eastAsia="Arial" w:hAnsi="Arial" w:cs="Arial"/>
          <w:bCs w:val="0"/>
          <w:sz w:val="28"/>
          <w:szCs w:val="28"/>
        </w:rPr>
      </w:pPr>
    </w:p>
    <w:sectPr w:rsidR="001A0086" w:rsidSect="004A73AC">
      <w:pgSz w:w="11906" w:h="16838"/>
      <w:pgMar w:top="851" w:right="991" w:bottom="426"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ITCAvantGardeStd-Demi">
    <w:panose1 w:val="00000000000000000000"/>
    <w:charset w:val="00"/>
    <w:family w:val="swiss"/>
    <w:notTrueType/>
    <w:pitch w:val="default"/>
    <w:sig w:usb0="00000003" w:usb1="00000000" w:usb2="00000000" w:usb3="00000000" w:csb0="00000001" w:csb1="00000000"/>
  </w:font>
  <w:font w:name="CenturyOldStyle-Bold">
    <w:panose1 w:val="00000000000000000000"/>
    <w:charset w:val="00"/>
    <w:family w:val="roman"/>
    <w:notTrueType/>
    <w:pitch w:val="default"/>
    <w:sig w:usb0="00000003" w:usb1="00000000" w:usb2="00000000" w:usb3="00000000" w:csb0="00000001" w:csb1="00000000"/>
  </w:font>
  <w:font w:name="CenturyOldStyle-Regular">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8CDF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0C1892"/>
    <w:multiLevelType w:val="hybridMultilevel"/>
    <w:tmpl w:val="8730B3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2731BF"/>
    <w:multiLevelType w:val="hybridMultilevel"/>
    <w:tmpl w:val="4B708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986501A"/>
    <w:multiLevelType w:val="hybridMultilevel"/>
    <w:tmpl w:val="5CC69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9639313">
    <w:abstractNumId w:val="3"/>
  </w:num>
  <w:num w:numId="2" w16cid:durableId="222521730">
    <w:abstractNumId w:val="1"/>
  </w:num>
  <w:num w:numId="3" w16cid:durableId="1936548283">
    <w:abstractNumId w:val="0"/>
  </w:num>
  <w:num w:numId="4" w16cid:durableId="506217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US" w:vendorID="64" w:dllVersion="6"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CDE"/>
    <w:rsid w:val="00002C54"/>
    <w:rsid w:val="00002CFD"/>
    <w:rsid w:val="00004C4B"/>
    <w:rsid w:val="000073BE"/>
    <w:rsid w:val="0001015D"/>
    <w:rsid w:val="00010A44"/>
    <w:rsid w:val="00011151"/>
    <w:rsid w:val="0001186B"/>
    <w:rsid w:val="000156B5"/>
    <w:rsid w:val="00015964"/>
    <w:rsid w:val="00032050"/>
    <w:rsid w:val="0003602B"/>
    <w:rsid w:val="00041176"/>
    <w:rsid w:val="0004367D"/>
    <w:rsid w:val="00044EF1"/>
    <w:rsid w:val="00045C36"/>
    <w:rsid w:val="000463D2"/>
    <w:rsid w:val="00046FB2"/>
    <w:rsid w:val="00047444"/>
    <w:rsid w:val="000521DB"/>
    <w:rsid w:val="00053733"/>
    <w:rsid w:val="00053A20"/>
    <w:rsid w:val="000639CB"/>
    <w:rsid w:val="00066172"/>
    <w:rsid w:val="00081CA6"/>
    <w:rsid w:val="00085FEC"/>
    <w:rsid w:val="00086654"/>
    <w:rsid w:val="000B0AEC"/>
    <w:rsid w:val="000B12B3"/>
    <w:rsid w:val="000B274D"/>
    <w:rsid w:val="000B2DFC"/>
    <w:rsid w:val="000D3920"/>
    <w:rsid w:val="000D5458"/>
    <w:rsid w:val="000D61B7"/>
    <w:rsid w:val="000E5CEA"/>
    <w:rsid w:val="000F13A4"/>
    <w:rsid w:val="0010104F"/>
    <w:rsid w:val="0010474E"/>
    <w:rsid w:val="001062BC"/>
    <w:rsid w:val="00123FC4"/>
    <w:rsid w:val="00124521"/>
    <w:rsid w:val="0012502E"/>
    <w:rsid w:val="001310EC"/>
    <w:rsid w:val="00131CBF"/>
    <w:rsid w:val="001365C2"/>
    <w:rsid w:val="00136DE4"/>
    <w:rsid w:val="001468EC"/>
    <w:rsid w:val="0016539E"/>
    <w:rsid w:val="00167CCA"/>
    <w:rsid w:val="00180C2A"/>
    <w:rsid w:val="001829D7"/>
    <w:rsid w:val="001946AB"/>
    <w:rsid w:val="00195346"/>
    <w:rsid w:val="001956BA"/>
    <w:rsid w:val="001A0086"/>
    <w:rsid w:val="001A682A"/>
    <w:rsid w:val="001B20F5"/>
    <w:rsid w:val="001B5566"/>
    <w:rsid w:val="001C1525"/>
    <w:rsid w:val="001C7739"/>
    <w:rsid w:val="001C79D8"/>
    <w:rsid w:val="001D4830"/>
    <w:rsid w:val="001D71E1"/>
    <w:rsid w:val="001E1119"/>
    <w:rsid w:val="00205A52"/>
    <w:rsid w:val="00207B68"/>
    <w:rsid w:val="00210D9A"/>
    <w:rsid w:val="002111B0"/>
    <w:rsid w:val="00213B4F"/>
    <w:rsid w:val="00227231"/>
    <w:rsid w:val="00234145"/>
    <w:rsid w:val="00235061"/>
    <w:rsid w:val="00236EBD"/>
    <w:rsid w:val="0023745B"/>
    <w:rsid w:val="0023785B"/>
    <w:rsid w:val="00240466"/>
    <w:rsid w:val="002421E9"/>
    <w:rsid w:val="00263AD8"/>
    <w:rsid w:val="00264A43"/>
    <w:rsid w:val="0026681A"/>
    <w:rsid w:val="00266DC7"/>
    <w:rsid w:val="0027578E"/>
    <w:rsid w:val="00275B11"/>
    <w:rsid w:val="00276F54"/>
    <w:rsid w:val="00284B5A"/>
    <w:rsid w:val="002872E0"/>
    <w:rsid w:val="0029041B"/>
    <w:rsid w:val="00290661"/>
    <w:rsid w:val="00294BCC"/>
    <w:rsid w:val="002A2445"/>
    <w:rsid w:val="002A34FE"/>
    <w:rsid w:val="002A36D0"/>
    <w:rsid w:val="002A5606"/>
    <w:rsid w:val="002A78EF"/>
    <w:rsid w:val="002B291A"/>
    <w:rsid w:val="002B36BE"/>
    <w:rsid w:val="002B3C3A"/>
    <w:rsid w:val="002B4644"/>
    <w:rsid w:val="002B51C5"/>
    <w:rsid w:val="002C597A"/>
    <w:rsid w:val="002C6A16"/>
    <w:rsid w:val="002D38D5"/>
    <w:rsid w:val="002D5316"/>
    <w:rsid w:val="002D7100"/>
    <w:rsid w:val="002E0051"/>
    <w:rsid w:val="002F53DB"/>
    <w:rsid w:val="002F6615"/>
    <w:rsid w:val="00304218"/>
    <w:rsid w:val="003060AE"/>
    <w:rsid w:val="00313C94"/>
    <w:rsid w:val="003141CF"/>
    <w:rsid w:val="00315F65"/>
    <w:rsid w:val="003168E2"/>
    <w:rsid w:val="003216EE"/>
    <w:rsid w:val="00321FAA"/>
    <w:rsid w:val="003228A1"/>
    <w:rsid w:val="00331D74"/>
    <w:rsid w:val="003347FC"/>
    <w:rsid w:val="00336E55"/>
    <w:rsid w:val="003438F7"/>
    <w:rsid w:val="00347135"/>
    <w:rsid w:val="00351119"/>
    <w:rsid w:val="00360E99"/>
    <w:rsid w:val="0036473F"/>
    <w:rsid w:val="00373357"/>
    <w:rsid w:val="00373F2F"/>
    <w:rsid w:val="00380C8D"/>
    <w:rsid w:val="00384070"/>
    <w:rsid w:val="00384481"/>
    <w:rsid w:val="00386C97"/>
    <w:rsid w:val="00391025"/>
    <w:rsid w:val="00397C0E"/>
    <w:rsid w:val="003D1670"/>
    <w:rsid w:val="003D383F"/>
    <w:rsid w:val="003D4A88"/>
    <w:rsid w:val="003D641E"/>
    <w:rsid w:val="003E45BD"/>
    <w:rsid w:val="003E4A6F"/>
    <w:rsid w:val="003E7AB2"/>
    <w:rsid w:val="003F65C0"/>
    <w:rsid w:val="00405954"/>
    <w:rsid w:val="00412092"/>
    <w:rsid w:val="00412FC9"/>
    <w:rsid w:val="004167D4"/>
    <w:rsid w:val="0043198F"/>
    <w:rsid w:val="004335EB"/>
    <w:rsid w:val="0043642B"/>
    <w:rsid w:val="00441518"/>
    <w:rsid w:val="004450E0"/>
    <w:rsid w:val="00451339"/>
    <w:rsid w:val="00454B6D"/>
    <w:rsid w:val="00460BBF"/>
    <w:rsid w:val="00461A77"/>
    <w:rsid w:val="00463CD5"/>
    <w:rsid w:val="004660B9"/>
    <w:rsid w:val="00472BD5"/>
    <w:rsid w:val="00474EC5"/>
    <w:rsid w:val="00474FA9"/>
    <w:rsid w:val="00475E3F"/>
    <w:rsid w:val="00483DE3"/>
    <w:rsid w:val="004869EE"/>
    <w:rsid w:val="0048725B"/>
    <w:rsid w:val="0049004B"/>
    <w:rsid w:val="00495D92"/>
    <w:rsid w:val="004A6FAC"/>
    <w:rsid w:val="004A73AC"/>
    <w:rsid w:val="004B54B3"/>
    <w:rsid w:val="004B6EF8"/>
    <w:rsid w:val="004C23B9"/>
    <w:rsid w:val="004D434F"/>
    <w:rsid w:val="004D5ECC"/>
    <w:rsid w:val="004D6D74"/>
    <w:rsid w:val="004E6061"/>
    <w:rsid w:val="004F1AB5"/>
    <w:rsid w:val="004F22F9"/>
    <w:rsid w:val="004F4CC6"/>
    <w:rsid w:val="00500519"/>
    <w:rsid w:val="00501559"/>
    <w:rsid w:val="00510D7D"/>
    <w:rsid w:val="00513778"/>
    <w:rsid w:val="005153B4"/>
    <w:rsid w:val="00516D27"/>
    <w:rsid w:val="00520445"/>
    <w:rsid w:val="00523147"/>
    <w:rsid w:val="00523EB5"/>
    <w:rsid w:val="00524C05"/>
    <w:rsid w:val="00524D5E"/>
    <w:rsid w:val="00531D0F"/>
    <w:rsid w:val="005325A0"/>
    <w:rsid w:val="00536F80"/>
    <w:rsid w:val="00556E66"/>
    <w:rsid w:val="005649EF"/>
    <w:rsid w:val="00564CCF"/>
    <w:rsid w:val="005654B8"/>
    <w:rsid w:val="00565E59"/>
    <w:rsid w:val="0056729A"/>
    <w:rsid w:val="0056745C"/>
    <w:rsid w:val="00572D9C"/>
    <w:rsid w:val="005819F4"/>
    <w:rsid w:val="00583735"/>
    <w:rsid w:val="005839AD"/>
    <w:rsid w:val="005B2EB6"/>
    <w:rsid w:val="005B45D2"/>
    <w:rsid w:val="005B538E"/>
    <w:rsid w:val="005C38FE"/>
    <w:rsid w:val="005C4EAF"/>
    <w:rsid w:val="005C710B"/>
    <w:rsid w:val="005E0B95"/>
    <w:rsid w:val="005E1A20"/>
    <w:rsid w:val="005E7CDE"/>
    <w:rsid w:val="005E7F6F"/>
    <w:rsid w:val="005F2435"/>
    <w:rsid w:val="005F3DD3"/>
    <w:rsid w:val="005F506B"/>
    <w:rsid w:val="005F5109"/>
    <w:rsid w:val="005F6F58"/>
    <w:rsid w:val="006118C4"/>
    <w:rsid w:val="00614001"/>
    <w:rsid w:val="00633E47"/>
    <w:rsid w:val="006427E8"/>
    <w:rsid w:val="00646F2E"/>
    <w:rsid w:val="00650E08"/>
    <w:rsid w:val="00660C9F"/>
    <w:rsid w:val="00662199"/>
    <w:rsid w:val="00664848"/>
    <w:rsid w:val="006657EB"/>
    <w:rsid w:val="00670DD3"/>
    <w:rsid w:val="006822AF"/>
    <w:rsid w:val="006916D4"/>
    <w:rsid w:val="006B5421"/>
    <w:rsid w:val="006B7F0D"/>
    <w:rsid w:val="006C15FC"/>
    <w:rsid w:val="006C1B96"/>
    <w:rsid w:val="006C7DED"/>
    <w:rsid w:val="006D0E3E"/>
    <w:rsid w:val="006D195B"/>
    <w:rsid w:val="006E327A"/>
    <w:rsid w:val="006F0BA1"/>
    <w:rsid w:val="006F7289"/>
    <w:rsid w:val="0070255A"/>
    <w:rsid w:val="00703308"/>
    <w:rsid w:val="007057A6"/>
    <w:rsid w:val="00706B13"/>
    <w:rsid w:val="00712B97"/>
    <w:rsid w:val="00712C3B"/>
    <w:rsid w:val="00714DC9"/>
    <w:rsid w:val="007169C9"/>
    <w:rsid w:val="0071789D"/>
    <w:rsid w:val="007216B7"/>
    <w:rsid w:val="00723822"/>
    <w:rsid w:val="00737597"/>
    <w:rsid w:val="00737A3F"/>
    <w:rsid w:val="00740EFD"/>
    <w:rsid w:val="007439BD"/>
    <w:rsid w:val="00750090"/>
    <w:rsid w:val="00753BCB"/>
    <w:rsid w:val="00763219"/>
    <w:rsid w:val="0076448C"/>
    <w:rsid w:val="00772099"/>
    <w:rsid w:val="007732EA"/>
    <w:rsid w:val="007868FC"/>
    <w:rsid w:val="007959CC"/>
    <w:rsid w:val="007A3275"/>
    <w:rsid w:val="007B2585"/>
    <w:rsid w:val="007B2AF6"/>
    <w:rsid w:val="007B32E9"/>
    <w:rsid w:val="007C0955"/>
    <w:rsid w:val="007C176A"/>
    <w:rsid w:val="007C2C69"/>
    <w:rsid w:val="007D64B5"/>
    <w:rsid w:val="007D7C22"/>
    <w:rsid w:val="007D7D6E"/>
    <w:rsid w:val="007D7E89"/>
    <w:rsid w:val="007E1A58"/>
    <w:rsid w:val="007E361E"/>
    <w:rsid w:val="007E469E"/>
    <w:rsid w:val="007F30B5"/>
    <w:rsid w:val="007F40F3"/>
    <w:rsid w:val="00800002"/>
    <w:rsid w:val="0082529D"/>
    <w:rsid w:val="00825CA4"/>
    <w:rsid w:val="00826A59"/>
    <w:rsid w:val="00830A3A"/>
    <w:rsid w:val="008328D5"/>
    <w:rsid w:val="00832CD6"/>
    <w:rsid w:val="0085118D"/>
    <w:rsid w:val="00851CEB"/>
    <w:rsid w:val="008552EF"/>
    <w:rsid w:val="0085605E"/>
    <w:rsid w:val="008600AD"/>
    <w:rsid w:val="00864E1A"/>
    <w:rsid w:val="00866A3E"/>
    <w:rsid w:val="00867661"/>
    <w:rsid w:val="00867BE0"/>
    <w:rsid w:val="00873C4A"/>
    <w:rsid w:val="008A32FF"/>
    <w:rsid w:val="008A389C"/>
    <w:rsid w:val="008A55A8"/>
    <w:rsid w:val="008A7407"/>
    <w:rsid w:val="008A77B5"/>
    <w:rsid w:val="008C1B05"/>
    <w:rsid w:val="008C398F"/>
    <w:rsid w:val="008C3BF8"/>
    <w:rsid w:val="008C4A78"/>
    <w:rsid w:val="008D2D7D"/>
    <w:rsid w:val="008E5E27"/>
    <w:rsid w:val="008F3E21"/>
    <w:rsid w:val="008F5334"/>
    <w:rsid w:val="00902A15"/>
    <w:rsid w:val="00902BF8"/>
    <w:rsid w:val="00903FAA"/>
    <w:rsid w:val="00916928"/>
    <w:rsid w:val="0093271E"/>
    <w:rsid w:val="009330FE"/>
    <w:rsid w:val="009341D9"/>
    <w:rsid w:val="0094037B"/>
    <w:rsid w:val="00940526"/>
    <w:rsid w:val="0095315A"/>
    <w:rsid w:val="009552F8"/>
    <w:rsid w:val="00955B5B"/>
    <w:rsid w:val="009622CB"/>
    <w:rsid w:val="00965FE4"/>
    <w:rsid w:val="00975422"/>
    <w:rsid w:val="00977C00"/>
    <w:rsid w:val="00977E07"/>
    <w:rsid w:val="00980E49"/>
    <w:rsid w:val="009A2A04"/>
    <w:rsid w:val="009A4AA0"/>
    <w:rsid w:val="009B6DB1"/>
    <w:rsid w:val="009B6EFA"/>
    <w:rsid w:val="009C6E69"/>
    <w:rsid w:val="009D2192"/>
    <w:rsid w:val="009D48B1"/>
    <w:rsid w:val="009E3B54"/>
    <w:rsid w:val="009E7339"/>
    <w:rsid w:val="009F34B3"/>
    <w:rsid w:val="009F3CA0"/>
    <w:rsid w:val="009F63D3"/>
    <w:rsid w:val="00A0068A"/>
    <w:rsid w:val="00A01A36"/>
    <w:rsid w:val="00A03882"/>
    <w:rsid w:val="00A107E7"/>
    <w:rsid w:val="00A20F6C"/>
    <w:rsid w:val="00A2100E"/>
    <w:rsid w:val="00A21C17"/>
    <w:rsid w:val="00A304BE"/>
    <w:rsid w:val="00A466EE"/>
    <w:rsid w:val="00A518D6"/>
    <w:rsid w:val="00A62117"/>
    <w:rsid w:val="00A628EE"/>
    <w:rsid w:val="00A70A13"/>
    <w:rsid w:val="00A722FA"/>
    <w:rsid w:val="00A81AD7"/>
    <w:rsid w:val="00A827F9"/>
    <w:rsid w:val="00A82C54"/>
    <w:rsid w:val="00A91C57"/>
    <w:rsid w:val="00A95C09"/>
    <w:rsid w:val="00AA383F"/>
    <w:rsid w:val="00AA4B24"/>
    <w:rsid w:val="00AB14F3"/>
    <w:rsid w:val="00AB2083"/>
    <w:rsid w:val="00AC6376"/>
    <w:rsid w:val="00AD6371"/>
    <w:rsid w:val="00AE2012"/>
    <w:rsid w:val="00AF06FD"/>
    <w:rsid w:val="00AF0E31"/>
    <w:rsid w:val="00AF3002"/>
    <w:rsid w:val="00AF33B1"/>
    <w:rsid w:val="00B01C25"/>
    <w:rsid w:val="00B06F99"/>
    <w:rsid w:val="00B16333"/>
    <w:rsid w:val="00B25C5B"/>
    <w:rsid w:val="00B326EB"/>
    <w:rsid w:val="00B41B5B"/>
    <w:rsid w:val="00B5050D"/>
    <w:rsid w:val="00B5476E"/>
    <w:rsid w:val="00B6396A"/>
    <w:rsid w:val="00B63A36"/>
    <w:rsid w:val="00B6695B"/>
    <w:rsid w:val="00B669BC"/>
    <w:rsid w:val="00B71983"/>
    <w:rsid w:val="00B7631A"/>
    <w:rsid w:val="00B76891"/>
    <w:rsid w:val="00B77190"/>
    <w:rsid w:val="00B81458"/>
    <w:rsid w:val="00B822D5"/>
    <w:rsid w:val="00B83D55"/>
    <w:rsid w:val="00B85B01"/>
    <w:rsid w:val="00B87937"/>
    <w:rsid w:val="00B87D20"/>
    <w:rsid w:val="00B9086E"/>
    <w:rsid w:val="00B90B0C"/>
    <w:rsid w:val="00B94C36"/>
    <w:rsid w:val="00B967EF"/>
    <w:rsid w:val="00B971C9"/>
    <w:rsid w:val="00BA0206"/>
    <w:rsid w:val="00BA3DD6"/>
    <w:rsid w:val="00BA489F"/>
    <w:rsid w:val="00BA4E3F"/>
    <w:rsid w:val="00BC03D5"/>
    <w:rsid w:val="00BD3CCF"/>
    <w:rsid w:val="00BD4A04"/>
    <w:rsid w:val="00BD4A98"/>
    <w:rsid w:val="00BE0F4C"/>
    <w:rsid w:val="00BE1446"/>
    <w:rsid w:val="00BF091D"/>
    <w:rsid w:val="00BF363C"/>
    <w:rsid w:val="00BF607F"/>
    <w:rsid w:val="00C0550A"/>
    <w:rsid w:val="00C10828"/>
    <w:rsid w:val="00C12F3A"/>
    <w:rsid w:val="00C13B8F"/>
    <w:rsid w:val="00C15672"/>
    <w:rsid w:val="00C242B2"/>
    <w:rsid w:val="00C36513"/>
    <w:rsid w:val="00C372AB"/>
    <w:rsid w:val="00C4156F"/>
    <w:rsid w:val="00C43F9A"/>
    <w:rsid w:val="00C52E8A"/>
    <w:rsid w:val="00C564B9"/>
    <w:rsid w:val="00C617DC"/>
    <w:rsid w:val="00C63700"/>
    <w:rsid w:val="00C74FFB"/>
    <w:rsid w:val="00C927FC"/>
    <w:rsid w:val="00C939EC"/>
    <w:rsid w:val="00C9486D"/>
    <w:rsid w:val="00C97BAF"/>
    <w:rsid w:val="00CA2E72"/>
    <w:rsid w:val="00CA2FC6"/>
    <w:rsid w:val="00CA3217"/>
    <w:rsid w:val="00CA7FE1"/>
    <w:rsid w:val="00CB2BA7"/>
    <w:rsid w:val="00CB5740"/>
    <w:rsid w:val="00CB5C77"/>
    <w:rsid w:val="00CB7944"/>
    <w:rsid w:val="00CC5287"/>
    <w:rsid w:val="00CC79D9"/>
    <w:rsid w:val="00CD2AE2"/>
    <w:rsid w:val="00CE342A"/>
    <w:rsid w:val="00CE4916"/>
    <w:rsid w:val="00CE6C58"/>
    <w:rsid w:val="00CF074B"/>
    <w:rsid w:val="00CF42A0"/>
    <w:rsid w:val="00D03716"/>
    <w:rsid w:val="00D05A50"/>
    <w:rsid w:val="00D075B7"/>
    <w:rsid w:val="00D10EAE"/>
    <w:rsid w:val="00D14E22"/>
    <w:rsid w:val="00D15D21"/>
    <w:rsid w:val="00D171CB"/>
    <w:rsid w:val="00D24393"/>
    <w:rsid w:val="00D25DC1"/>
    <w:rsid w:val="00D264B3"/>
    <w:rsid w:val="00D26688"/>
    <w:rsid w:val="00D26E96"/>
    <w:rsid w:val="00D30540"/>
    <w:rsid w:val="00D419DA"/>
    <w:rsid w:val="00D4713E"/>
    <w:rsid w:val="00D516FA"/>
    <w:rsid w:val="00D6390E"/>
    <w:rsid w:val="00D72605"/>
    <w:rsid w:val="00D769C1"/>
    <w:rsid w:val="00D81714"/>
    <w:rsid w:val="00D95AD1"/>
    <w:rsid w:val="00DA029A"/>
    <w:rsid w:val="00DA1B8C"/>
    <w:rsid w:val="00DB3613"/>
    <w:rsid w:val="00DB4438"/>
    <w:rsid w:val="00DB4928"/>
    <w:rsid w:val="00DB4FB1"/>
    <w:rsid w:val="00DC0E29"/>
    <w:rsid w:val="00DC0EC3"/>
    <w:rsid w:val="00DC34AA"/>
    <w:rsid w:val="00DD3464"/>
    <w:rsid w:val="00DD69FD"/>
    <w:rsid w:val="00DE4B1E"/>
    <w:rsid w:val="00DE74FA"/>
    <w:rsid w:val="00DF1C61"/>
    <w:rsid w:val="00DF3897"/>
    <w:rsid w:val="00E008EC"/>
    <w:rsid w:val="00E04A89"/>
    <w:rsid w:val="00E04BAE"/>
    <w:rsid w:val="00E056B8"/>
    <w:rsid w:val="00E13448"/>
    <w:rsid w:val="00E150BF"/>
    <w:rsid w:val="00E16AE7"/>
    <w:rsid w:val="00E2368C"/>
    <w:rsid w:val="00E32BBE"/>
    <w:rsid w:val="00E34A80"/>
    <w:rsid w:val="00E417E7"/>
    <w:rsid w:val="00E43CD9"/>
    <w:rsid w:val="00E50E24"/>
    <w:rsid w:val="00E565DF"/>
    <w:rsid w:val="00E615DB"/>
    <w:rsid w:val="00E63FC3"/>
    <w:rsid w:val="00E90227"/>
    <w:rsid w:val="00E95D5F"/>
    <w:rsid w:val="00EB418A"/>
    <w:rsid w:val="00EB638C"/>
    <w:rsid w:val="00EC1041"/>
    <w:rsid w:val="00EC11E2"/>
    <w:rsid w:val="00EC56B1"/>
    <w:rsid w:val="00ED175F"/>
    <w:rsid w:val="00EE15BC"/>
    <w:rsid w:val="00EE5C7D"/>
    <w:rsid w:val="00EE6B37"/>
    <w:rsid w:val="00EF0DD5"/>
    <w:rsid w:val="00EF36A7"/>
    <w:rsid w:val="00F0372C"/>
    <w:rsid w:val="00F12F0D"/>
    <w:rsid w:val="00F14B2A"/>
    <w:rsid w:val="00F21482"/>
    <w:rsid w:val="00F2178D"/>
    <w:rsid w:val="00F21C53"/>
    <w:rsid w:val="00F23161"/>
    <w:rsid w:val="00F2518A"/>
    <w:rsid w:val="00F2573E"/>
    <w:rsid w:val="00F323D2"/>
    <w:rsid w:val="00F42124"/>
    <w:rsid w:val="00F63D62"/>
    <w:rsid w:val="00F64362"/>
    <w:rsid w:val="00F644EE"/>
    <w:rsid w:val="00F656F8"/>
    <w:rsid w:val="00F74645"/>
    <w:rsid w:val="00F83E3C"/>
    <w:rsid w:val="00F84F38"/>
    <w:rsid w:val="00F9168B"/>
    <w:rsid w:val="00F92F4B"/>
    <w:rsid w:val="00FA0614"/>
    <w:rsid w:val="00FA30F8"/>
    <w:rsid w:val="00FA4957"/>
    <w:rsid w:val="00FA61C7"/>
    <w:rsid w:val="00FA6B79"/>
    <w:rsid w:val="00FB131E"/>
    <w:rsid w:val="00FB1438"/>
    <w:rsid w:val="00FC6C0C"/>
    <w:rsid w:val="00FD75A7"/>
    <w:rsid w:val="00FE009D"/>
    <w:rsid w:val="00FE4101"/>
    <w:rsid w:val="00FF077D"/>
    <w:rsid w:val="00FF18E2"/>
    <w:rsid w:val="00FF2806"/>
    <w:rsid w:val="00FF5385"/>
    <w:rsid w:val="00FF5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8EB024"/>
  <w15:docId w15:val="{5511BF6F-8A9D-4407-BC98-AD243103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F4C"/>
    <w:rPr>
      <w:sz w:val="24"/>
      <w:szCs w:val="24"/>
      <w:lang w:val="en-AU" w:eastAsia="en-AU"/>
    </w:rPr>
  </w:style>
  <w:style w:type="paragraph" w:styleId="Heading1">
    <w:name w:val="heading 1"/>
    <w:basedOn w:val="Normal"/>
    <w:next w:val="Normal"/>
    <w:link w:val="Heading1Char"/>
    <w:qFormat/>
    <w:rsid w:val="009F63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qFormat/>
    <w:rsid w:val="00CB5740"/>
    <w:pPr>
      <w:keepNext/>
      <w:spacing w:before="240" w:after="60"/>
      <w:outlineLvl w:val="2"/>
    </w:pPr>
    <w:rPr>
      <w:rFonts w:ascii="Arial" w:hAnsi="Arial" w:cs="Arial"/>
      <w:b/>
      <w:bCs/>
      <w:sz w:val="26"/>
      <w:szCs w:val="26"/>
    </w:rPr>
  </w:style>
  <w:style w:type="paragraph" w:styleId="Heading4">
    <w:name w:val="heading 4"/>
    <w:basedOn w:val="Normal"/>
    <w:link w:val="Heading4Char"/>
    <w:uiPriority w:val="9"/>
    <w:qFormat/>
    <w:rsid w:val="005E7CDE"/>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
    <w:name w:val="ref"/>
    <w:basedOn w:val="DefaultParagraphFont"/>
    <w:rsid w:val="005E7CDE"/>
  </w:style>
  <w:style w:type="paragraph" w:customStyle="1" w:styleId="para6">
    <w:name w:val="para6"/>
    <w:basedOn w:val="Normal"/>
    <w:rsid w:val="005E7CDE"/>
    <w:pPr>
      <w:spacing w:before="100" w:beforeAutospacing="1" w:after="100" w:afterAutospacing="1"/>
    </w:pPr>
    <w:rPr>
      <w:color w:val="000000"/>
    </w:rPr>
  </w:style>
  <w:style w:type="paragraph" w:customStyle="1" w:styleId="comment">
    <w:name w:val="comment"/>
    <w:basedOn w:val="Normal"/>
    <w:rsid w:val="005E7CDE"/>
    <w:pPr>
      <w:spacing w:before="100" w:beforeAutospacing="1" w:after="100" w:afterAutospacing="1"/>
    </w:pPr>
    <w:rPr>
      <w:color w:val="000000"/>
    </w:rPr>
  </w:style>
  <w:style w:type="paragraph" w:customStyle="1" w:styleId="p6">
    <w:name w:val="p6"/>
    <w:basedOn w:val="Normal"/>
    <w:rsid w:val="005E7CDE"/>
    <w:pPr>
      <w:spacing w:before="100" w:beforeAutospacing="1" w:after="100" w:afterAutospacing="1"/>
    </w:pPr>
    <w:rPr>
      <w:color w:val="000000"/>
    </w:rPr>
  </w:style>
  <w:style w:type="character" w:styleId="Hyperlink">
    <w:name w:val="Hyperlink"/>
    <w:basedOn w:val="DefaultParagraphFont"/>
    <w:rsid w:val="00331D74"/>
    <w:rPr>
      <w:color w:val="000000"/>
      <w:u w:val="single"/>
    </w:rPr>
  </w:style>
  <w:style w:type="paragraph" w:customStyle="1" w:styleId="l2">
    <w:name w:val="l2"/>
    <w:basedOn w:val="Normal"/>
    <w:rsid w:val="00331D74"/>
    <w:pPr>
      <w:spacing w:before="100" w:beforeAutospacing="1" w:after="100" w:afterAutospacing="1"/>
    </w:pPr>
    <w:rPr>
      <w:color w:val="000000"/>
    </w:rPr>
  </w:style>
  <w:style w:type="paragraph" w:customStyle="1" w:styleId="h2">
    <w:name w:val="h2"/>
    <w:basedOn w:val="Normal"/>
    <w:rsid w:val="00331D74"/>
    <w:pPr>
      <w:spacing w:before="100" w:beforeAutospacing="1" w:after="100" w:afterAutospacing="1"/>
    </w:pPr>
    <w:rPr>
      <w:color w:val="000000"/>
    </w:rPr>
  </w:style>
  <w:style w:type="paragraph" w:customStyle="1" w:styleId="g2">
    <w:name w:val="g2"/>
    <w:basedOn w:val="Normal"/>
    <w:rsid w:val="00331D74"/>
    <w:pPr>
      <w:spacing w:before="100" w:beforeAutospacing="1" w:after="100" w:afterAutospacing="1"/>
    </w:pPr>
    <w:rPr>
      <w:color w:val="000000"/>
    </w:rPr>
  </w:style>
  <w:style w:type="paragraph" w:customStyle="1" w:styleId="g1">
    <w:name w:val="g1"/>
    <w:basedOn w:val="Normal"/>
    <w:rsid w:val="00CB5740"/>
    <w:pPr>
      <w:spacing w:before="100" w:beforeAutospacing="1" w:after="100" w:afterAutospacing="1"/>
    </w:pPr>
    <w:rPr>
      <w:color w:val="000000"/>
    </w:rPr>
  </w:style>
  <w:style w:type="paragraph" w:customStyle="1" w:styleId="h1">
    <w:name w:val="h1"/>
    <w:basedOn w:val="Normal"/>
    <w:rsid w:val="00CB5740"/>
    <w:pPr>
      <w:spacing w:before="100" w:beforeAutospacing="1" w:after="100" w:afterAutospacing="1"/>
    </w:pPr>
    <w:rPr>
      <w:color w:val="000000"/>
    </w:rPr>
  </w:style>
  <w:style w:type="paragraph" w:customStyle="1" w:styleId="d6">
    <w:name w:val="d6"/>
    <w:basedOn w:val="Normal"/>
    <w:rsid w:val="00CB5740"/>
    <w:pPr>
      <w:spacing w:before="100" w:beforeAutospacing="1" w:after="100" w:afterAutospacing="1"/>
    </w:pPr>
    <w:rPr>
      <w:color w:val="000000"/>
    </w:rPr>
  </w:style>
  <w:style w:type="paragraph" w:customStyle="1" w:styleId="k2">
    <w:name w:val="k2"/>
    <w:basedOn w:val="Normal"/>
    <w:rsid w:val="004C23B9"/>
    <w:pPr>
      <w:spacing w:before="100" w:beforeAutospacing="1" w:after="100" w:afterAutospacing="1"/>
    </w:pPr>
    <w:rPr>
      <w:color w:val="000000"/>
    </w:rPr>
  </w:style>
  <w:style w:type="paragraph" w:customStyle="1" w:styleId="j4">
    <w:name w:val="j4"/>
    <w:basedOn w:val="Normal"/>
    <w:rsid w:val="004C23B9"/>
    <w:pPr>
      <w:spacing w:before="100" w:beforeAutospacing="1" w:after="100" w:afterAutospacing="1"/>
    </w:pPr>
    <w:rPr>
      <w:color w:val="000000"/>
    </w:rPr>
  </w:style>
  <w:style w:type="paragraph" w:customStyle="1" w:styleId="v2">
    <w:name w:val="v2"/>
    <w:basedOn w:val="Normal"/>
    <w:rsid w:val="004C23B9"/>
    <w:pPr>
      <w:spacing w:before="100" w:beforeAutospacing="1" w:after="100" w:afterAutospacing="1"/>
    </w:pPr>
    <w:rPr>
      <w:color w:val="000000"/>
    </w:rPr>
  </w:style>
  <w:style w:type="paragraph" w:customStyle="1" w:styleId="ind46">
    <w:name w:val="ind46"/>
    <w:basedOn w:val="Normal"/>
    <w:rsid w:val="002D5316"/>
    <w:pPr>
      <w:spacing w:after="60"/>
      <w:ind w:left="1814"/>
    </w:pPr>
    <w:rPr>
      <w:rFonts w:ascii="Verdana" w:eastAsia="Arial" w:hAnsi="Verdana"/>
      <w:color w:val="000000"/>
      <w:sz w:val="20"/>
      <w:szCs w:val="20"/>
    </w:rPr>
  </w:style>
  <w:style w:type="paragraph" w:customStyle="1" w:styleId="instructionindent">
    <w:name w:val="instructionindent"/>
    <w:basedOn w:val="Normal"/>
    <w:rsid w:val="002D5316"/>
    <w:pPr>
      <w:overflowPunct w:val="0"/>
      <w:spacing w:before="60" w:after="60"/>
      <w:ind w:left="1361"/>
    </w:pPr>
    <w:rPr>
      <w:rFonts w:ascii="Verdana" w:eastAsia="Arial" w:hAnsi="Verdana"/>
      <w:color w:val="FF0000"/>
      <w:sz w:val="20"/>
      <w:szCs w:val="20"/>
    </w:rPr>
  </w:style>
  <w:style w:type="paragraph" w:customStyle="1" w:styleId="nind2">
    <w:name w:val="nind2"/>
    <w:basedOn w:val="Normal"/>
    <w:rsid w:val="002D5316"/>
    <w:pPr>
      <w:tabs>
        <w:tab w:val="left" w:pos="360"/>
      </w:tabs>
      <w:ind w:left="1361" w:hanging="680"/>
    </w:pPr>
    <w:rPr>
      <w:rFonts w:ascii="Verdana" w:eastAsia="Arial" w:hAnsi="Verdana"/>
      <w:color w:val="000000"/>
      <w:sz w:val="20"/>
      <w:szCs w:val="20"/>
    </w:rPr>
  </w:style>
  <w:style w:type="paragraph" w:customStyle="1" w:styleId="nind26b">
    <w:name w:val="nind26b"/>
    <w:basedOn w:val="Normal"/>
    <w:rsid w:val="002D5316"/>
    <w:pPr>
      <w:spacing w:after="60"/>
      <w:ind w:left="1361" w:hanging="680"/>
    </w:pPr>
    <w:rPr>
      <w:rFonts w:ascii="Verdana" w:eastAsia="Arial" w:hAnsi="Verdana"/>
      <w:b/>
      <w:color w:val="000000"/>
      <w:sz w:val="20"/>
      <w:szCs w:val="20"/>
    </w:rPr>
  </w:style>
  <w:style w:type="paragraph" w:customStyle="1" w:styleId="hind1">
    <w:name w:val="hind1"/>
    <w:basedOn w:val="Normal"/>
    <w:rsid w:val="00BE1446"/>
    <w:pPr>
      <w:spacing w:after="120"/>
      <w:ind w:left="1134" w:hanging="454"/>
    </w:pPr>
    <w:rPr>
      <w:rFonts w:ascii="Verdana" w:eastAsia="Arial" w:hAnsi="Verdana"/>
      <w:color w:val="000000"/>
      <w:sz w:val="20"/>
      <w:szCs w:val="20"/>
    </w:rPr>
  </w:style>
  <w:style w:type="paragraph" w:customStyle="1" w:styleId="hind16">
    <w:name w:val="hind16"/>
    <w:basedOn w:val="Normal"/>
    <w:rsid w:val="00BE1446"/>
    <w:pPr>
      <w:spacing w:after="60"/>
      <w:ind w:left="1134" w:hanging="454"/>
    </w:pPr>
    <w:rPr>
      <w:rFonts w:ascii="Verdana" w:eastAsia="Arial" w:hAnsi="Verdana"/>
      <w:color w:val="000000"/>
      <w:sz w:val="20"/>
      <w:szCs w:val="20"/>
    </w:rPr>
  </w:style>
  <w:style w:type="paragraph" w:customStyle="1" w:styleId="hind2">
    <w:name w:val="hind2"/>
    <w:basedOn w:val="Normal"/>
    <w:rsid w:val="00BE1446"/>
    <w:pPr>
      <w:ind w:left="1361" w:hanging="454"/>
    </w:pPr>
    <w:rPr>
      <w:rFonts w:ascii="Verdana" w:eastAsia="Arial" w:hAnsi="Verdana"/>
      <w:color w:val="000000"/>
      <w:sz w:val="20"/>
      <w:szCs w:val="20"/>
    </w:rPr>
  </w:style>
  <w:style w:type="paragraph" w:customStyle="1" w:styleId="hind26">
    <w:name w:val="hind26"/>
    <w:basedOn w:val="Normal"/>
    <w:rsid w:val="00BE1446"/>
    <w:pPr>
      <w:spacing w:after="60"/>
      <w:ind w:left="1361" w:hanging="454"/>
    </w:pPr>
    <w:rPr>
      <w:rFonts w:ascii="Verdana" w:eastAsia="Arial" w:hAnsi="Verdana"/>
      <w:color w:val="000000"/>
      <w:sz w:val="20"/>
      <w:szCs w:val="20"/>
    </w:rPr>
  </w:style>
  <w:style w:type="character" w:customStyle="1" w:styleId="Heading4Char">
    <w:name w:val="Heading 4 Char"/>
    <w:basedOn w:val="DefaultParagraphFont"/>
    <w:link w:val="Heading4"/>
    <w:uiPriority w:val="9"/>
    <w:rsid w:val="00085FEC"/>
    <w:rPr>
      <w:b/>
      <w:bCs/>
      <w:color w:val="000000"/>
      <w:sz w:val="24"/>
      <w:szCs w:val="24"/>
      <w:lang w:val="en-AU" w:eastAsia="en-AU"/>
    </w:rPr>
  </w:style>
  <w:style w:type="paragraph" w:customStyle="1" w:styleId="a4">
    <w:name w:val="a4"/>
    <w:basedOn w:val="Normal"/>
    <w:rsid w:val="00391025"/>
    <w:pPr>
      <w:spacing w:before="100" w:beforeAutospacing="1" w:after="100" w:afterAutospacing="1"/>
    </w:pPr>
    <w:rPr>
      <w:color w:val="000000"/>
    </w:rPr>
  </w:style>
  <w:style w:type="paragraph" w:styleId="ListBullet">
    <w:name w:val="List Bullet"/>
    <w:basedOn w:val="Normal"/>
    <w:rsid w:val="00CA2FC6"/>
    <w:pPr>
      <w:numPr>
        <w:numId w:val="3"/>
      </w:numPr>
      <w:contextualSpacing/>
    </w:pPr>
  </w:style>
  <w:style w:type="paragraph" w:styleId="BalloonText">
    <w:name w:val="Balloon Text"/>
    <w:basedOn w:val="Normal"/>
    <w:link w:val="BalloonTextChar"/>
    <w:semiHidden/>
    <w:unhideWhenUsed/>
    <w:rsid w:val="002F6615"/>
    <w:rPr>
      <w:rFonts w:ascii="Segoe UI" w:hAnsi="Segoe UI" w:cs="Segoe UI"/>
      <w:sz w:val="18"/>
      <w:szCs w:val="18"/>
    </w:rPr>
  </w:style>
  <w:style w:type="character" w:customStyle="1" w:styleId="BalloonTextChar">
    <w:name w:val="Balloon Text Char"/>
    <w:basedOn w:val="DefaultParagraphFont"/>
    <w:link w:val="BalloonText"/>
    <w:semiHidden/>
    <w:rsid w:val="002F6615"/>
    <w:rPr>
      <w:rFonts w:ascii="Segoe UI" w:hAnsi="Segoe UI" w:cs="Segoe UI"/>
      <w:sz w:val="18"/>
      <w:szCs w:val="18"/>
      <w:lang w:val="en-AU" w:eastAsia="en-AU"/>
    </w:rPr>
  </w:style>
  <w:style w:type="character" w:customStyle="1" w:styleId="Heading1Char">
    <w:name w:val="Heading 1 Char"/>
    <w:basedOn w:val="DefaultParagraphFont"/>
    <w:link w:val="Heading1"/>
    <w:rsid w:val="009F63D3"/>
    <w:rPr>
      <w:rFonts w:asciiTheme="majorHAnsi" w:eastAsiaTheme="majorEastAsia" w:hAnsiTheme="majorHAnsi" w:cstheme="majorBidi"/>
      <w:color w:val="365F91" w:themeColor="accent1" w:themeShade="BF"/>
      <w:sz w:val="32"/>
      <w:szCs w:val="32"/>
      <w:lang w:val="en-AU" w:eastAsia="en-AU"/>
    </w:rPr>
  </w:style>
  <w:style w:type="paragraph" w:styleId="Header">
    <w:name w:val="header"/>
    <w:basedOn w:val="Normal"/>
    <w:link w:val="HeaderChar"/>
    <w:rsid w:val="0043642B"/>
    <w:pPr>
      <w:tabs>
        <w:tab w:val="center" w:pos="4153"/>
        <w:tab w:val="right" w:pos="8306"/>
      </w:tabs>
    </w:pPr>
    <w:rPr>
      <w:szCs w:val="20"/>
      <w:lang w:val="en-GB" w:eastAsia="en-US"/>
    </w:rPr>
  </w:style>
  <w:style w:type="character" w:customStyle="1" w:styleId="HeaderChar">
    <w:name w:val="Header Char"/>
    <w:basedOn w:val="DefaultParagraphFont"/>
    <w:link w:val="Header"/>
    <w:rsid w:val="0043642B"/>
    <w:rPr>
      <w:sz w:val="24"/>
      <w:lang w:val="en-GB"/>
    </w:rPr>
  </w:style>
  <w:style w:type="paragraph" w:customStyle="1" w:styleId="Style1">
    <w:name w:val="Style1"/>
    <w:basedOn w:val="Normal"/>
    <w:rsid w:val="0043642B"/>
    <w:pPr>
      <w:spacing w:line="360" w:lineRule="auto"/>
      <w:jc w:val="center"/>
    </w:pPr>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521441">
      <w:bodyDiv w:val="1"/>
      <w:marLeft w:val="0"/>
      <w:marRight w:val="0"/>
      <w:marTop w:val="0"/>
      <w:marBottom w:val="0"/>
      <w:divBdr>
        <w:top w:val="none" w:sz="0" w:space="0" w:color="auto"/>
        <w:left w:val="none" w:sz="0" w:space="0" w:color="auto"/>
        <w:bottom w:val="none" w:sz="0" w:space="0" w:color="auto"/>
        <w:right w:val="none" w:sz="0" w:space="0" w:color="auto"/>
      </w:divBdr>
    </w:div>
    <w:div w:id="1448307478">
      <w:bodyDiv w:val="1"/>
      <w:marLeft w:val="0"/>
      <w:marRight w:val="0"/>
      <w:marTop w:val="0"/>
      <w:marBottom w:val="0"/>
      <w:divBdr>
        <w:top w:val="none" w:sz="0" w:space="0" w:color="auto"/>
        <w:left w:val="none" w:sz="0" w:space="0" w:color="auto"/>
        <w:bottom w:val="none" w:sz="0" w:space="0" w:color="auto"/>
        <w:right w:val="none" w:sz="0" w:space="0" w:color="auto"/>
      </w:divBdr>
      <w:divsChild>
        <w:div w:id="1990210643">
          <w:marLeft w:val="-195"/>
          <w:marRight w:val="-195"/>
          <w:marTop w:val="0"/>
          <w:marBottom w:val="0"/>
          <w:divBdr>
            <w:top w:val="none" w:sz="0" w:space="0" w:color="auto"/>
            <w:left w:val="none" w:sz="0" w:space="0" w:color="auto"/>
            <w:bottom w:val="none" w:sz="0" w:space="0" w:color="auto"/>
            <w:right w:val="none" w:sz="0" w:space="0" w:color="auto"/>
          </w:divBdr>
          <w:divsChild>
            <w:div w:id="1204709683">
              <w:marLeft w:val="0"/>
              <w:marRight w:val="0"/>
              <w:marTop w:val="0"/>
              <w:marBottom w:val="120"/>
              <w:divBdr>
                <w:top w:val="none" w:sz="0" w:space="0" w:color="auto"/>
                <w:left w:val="none" w:sz="0" w:space="0" w:color="auto"/>
                <w:bottom w:val="none" w:sz="0" w:space="0" w:color="auto"/>
                <w:right w:val="none" w:sz="0" w:space="0" w:color="auto"/>
              </w:divBdr>
            </w:div>
          </w:divsChild>
        </w:div>
        <w:div w:id="469133935">
          <w:marLeft w:val="-195"/>
          <w:marRight w:val="-195"/>
          <w:marTop w:val="0"/>
          <w:marBottom w:val="0"/>
          <w:divBdr>
            <w:top w:val="none" w:sz="0" w:space="0" w:color="auto"/>
            <w:left w:val="none" w:sz="0" w:space="0" w:color="auto"/>
            <w:bottom w:val="none" w:sz="0" w:space="0" w:color="auto"/>
            <w:right w:val="none" w:sz="0" w:space="0" w:color="auto"/>
          </w:divBdr>
          <w:divsChild>
            <w:div w:id="18388802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966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5F146-FC2D-4A9E-9F4F-C99856BB2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1078</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First Reading     Rom 6:3-11</vt:lpstr>
    </vt:vector>
  </TitlesOfParts>
  <Company>Mary Immaculate Parish</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Reading     Rom 6:3-11</dc:title>
  <dc:subject/>
  <dc:creator>Gerald Oblea</dc:creator>
  <cp:keywords/>
  <dc:description/>
  <cp:lastModifiedBy>Anthony Saliba</cp:lastModifiedBy>
  <cp:revision>19</cp:revision>
  <cp:lastPrinted>2016-05-28T09:16:00Z</cp:lastPrinted>
  <dcterms:created xsi:type="dcterms:W3CDTF">2017-03-11T03:52:00Z</dcterms:created>
  <dcterms:modified xsi:type="dcterms:W3CDTF">2022-06-09T05:33:00Z</dcterms:modified>
</cp:coreProperties>
</file>